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8F0" w:rsidRDefault="005431A8">
      <w:pPr>
        <w:pStyle w:val="ad"/>
        <w:tabs>
          <w:tab w:val="left" w:pos="2400"/>
        </w:tabs>
        <w:ind w:left="0"/>
      </w:pPr>
      <w:r>
        <w:t>При переводе создается заказ. Указывается название перевода, дата, Заказчик.</w:t>
      </w:r>
    </w:p>
    <w:p w:rsidR="005431A8" w:rsidRDefault="005431A8">
      <w:pPr>
        <w:pStyle w:val="ad"/>
        <w:tabs>
          <w:tab w:val="left" w:pos="2400"/>
        </w:tabs>
        <w:ind w:left="0"/>
      </w:pPr>
    </w:p>
    <w:p w:rsidR="00EF18F0" w:rsidRDefault="003E0310">
      <w:pPr>
        <w:pStyle w:val="ad"/>
        <w:tabs>
          <w:tab w:val="left" w:pos="2400"/>
        </w:tabs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Перевод из науки в производство:</w:t>
      </w:r>
    </w:p>
    <w:p w:rsidR="00EF18F0" w:rsidRDefault="00EF18F0">
      <w:pPr>
        <w:pStyle w:val="ad"/>
        <w:tabs>
          <w:tab w:val="left" w:pos="2400"/>
        </w:tabs>
        <w:ind w:left="0"/>
      </w:pPr>
    </w:p>
    <w:p w:rsidR="00EF18F0" w:rsidRDefault="003E0310">
      <w:pPr>
        <w:pStyle w:val="ad"/>
        <w:tabs>
          <w:tab w:val="left" w:pos="2400"/>
        </w:tabs>
        <w:ind w:left="0"/>
      </w:pPr>
      <w:r>
        <w:t xml:space="preserve">1. в системе есть несколько синтезов для одного наименования. </w:t>
      </w:r>
    </w:p>
    <w:p w:rsidR="00EF18F0" w:rsidRDefault="003E0310">
      <w:pPr>
        <w:pStyle w:val="ad"/>
        <w:tabs>
          <w:tab w:val="left" w:pos="2400"/>
        </w:tabs>
        <w:ind w:left="0"/>
      </w:pPr>
      <w:r>
        <w:t xml:space="preserve">2. Соня загружает </w:t>
      </w:r>
      <w:proofErr w:type="spellStart"/>
      <w:r>
        <w:t>csv</w:t>
      </w:r>
      <w:proofErr w:type="spellEnd"/>
      <w:r>
        <w:t>-файл:</w:t>
      </w:r>
    </w:p>
    <w:p w:rsidR="005431A8" w:rsidRDefault="003E0310">
      <w:pPr>
        <w:pStyle w:val="ad"/>
        <w:tabs>
          <w:tab w:val="left" w:pos="2400"/>
        </w:tabs>
        <w:ind w:left="0"/>
        <w:rPr>
          <w:b/>
        </w:rPr>
      </w:pPr>
      <w:r w:rsidRPr="00915586">
        <w:rPr>
          <w:b/>
        </w:rPr>
        <w:t xml:space="preserve">Название </w:t>
      </w:r>
      <w:proofErr w:type="spellStart"/>
      <w:r w:rsidRPr="00915586">
        <w:rPr>
          <w:b/>
        </w:rPr>
        <w:t>старое___Название</w:t>
      </w:r>
      <w:proofErr w:type="spellEnd"/>
      <w:r w:rsidRPr="00915586">
        <w:rPr>
          <w:b/>
        </w:rPr>
        <w:t xml:space="preserve"> </w:t>
      </w:r>
      <w:proofErr w:type="spellStart"/>
      <w:r w:rsidRPr="00915586">
        <w:rPr>
          <w:b/>
        </w:rPr>
        <w:t>новое__Последовательность__Конечн</w:t>
      </w:r>
      <w:r w:rsidR="00C102CF" w:rsidRPr="00915586">
        <w:rPr>
          <w:b/>
        </w:rPr>
        <w:t>ая</w:t>
      </w:r>
      <w:proofErr w:type="spellEnd"/>
      <w:r w:rsidRPr="00915586">
        <w:rPr>
          <w:b/>
        </w:rPr>
        <w:t xml:space="preserve"> концентрация__Серия1__Серия2___Серия3 </w:t>
      </w:r>
    </w:p>
    <w:p w:rsidR="00EF18F0" w:rsidRDefault="003E0310">
      <w:pPr>
        <w:pStyle w:val="ad"/>
        <w:tabs>
          <w:tab w:val="left" w:pos="2400"/>
        </w:tabs>
        <w:ind w:left="0"/>
      </w:pPr>
      <w:r>
        <w:t>3. После загрузки Соне выдается информация о всех совпадениях и проблемах.</w:t>
      </w:r>
    </w:p>
    <w:p w:rsidR="00EF18F0" w:rsidRDefault="003E0310">
      <w:pPr>
        <w:pStyle w:val="ad"/>
        <w:tabs>
          <w:tab w:val="left" w:pos="2400"/>
        </w:tabs>
        <w:ind w:left="0"/>
      </w:pPr>
      <w:r>
        <w:t xml:space="preserve"> - Проверка происходит по следующим показателям: название, последовательность, серия.</w:t>
      </w:r>
    </w:p>
    <w:p w:rsidR="00EF18F0" w:rsidRDefault="003E0310">
      <w:pPr>
        <w:pStyle w:val="ad"/>
        <w:tabs>
          <w:tab w:val="left" w:pos="2400"/>
        </w:tabs>
        <w:ind w:left="0"/>
      </w:pPr>
      <w:r>
        <w:rPr>
          <w:b/>
          <w:bCs/>
        </w:rPr>
        <w:t>Совпала последовательность и старое название</w:t>
      </w:r>
      <w:r>
        <w:t xml:space="preserve">: радуемся и вытаскиваем в заказ все </w:t>
      </w:r>
      <w:proofErr w:type="spellStart"/>
      <w:r>
        <w:t>сериии</w:t>
      </w:r>
      <w:proofErr w:type="spellEnd"/>
      <w:r>
        <w:t xml:space="preserve"> (синтезы), которые есть в архиве. Строки появляются даже, если физически олиг отсутствует. В самом заказе сделаем две вкладки — все синтезы, активные синтезы. В активных будут отображаться только физически существующие</w:t>
      </w:r>
      <w:r w:rsidR="00C102CF">
        <w:t xml:space="preserve"> в архиве</w:t>
      </w:r>
      <w:r>
        <w:t xml:space="preserve"> синтезы.</w:t>
      </w:r>
    </w:p>
    <w:p w:rsidR="00EF18F0" w:rsidRDefault="003E0310">
      <w:pPr>
        <w:pStyle w:val="ad"/>
        <w:tabs>
          <w:tab w:val="left" w:pos="2400"/>
        </w:tabs>
        <w:ind w:left="0"/>
      </w:pPr>
      <w:r>
        <w:t xml:space="preserve">- если серия имеется в архиве и в </w:t>
      </w:r>
      <w:proofErr w:type="spellStart"/>
      <w:r>
        <w:t>csv</w:t>
      </w:r>
      <w:proofErr w:type="spellEnd"/>
      <w:r>
        <w:t xml:space="preserve"> напротив строки будет </w:t>
      </w:r>
      <w:r w:rsidR="009F3B94" w:rsidRPr="009F3B94">
        <w:t>“</w:t>
      </w:r>
      <w:r>
        <w:t>V</w:t>
      </w:r>
      <w:r w:rsidR="009F3B94" w:rsidRPr="009F3B94">
        <w:t>”</w:t>
      </w:r>
      <w:r>
        <w:t xml:space="preserve"> — передавать.</w:t>
      </w:r>
    </w:p>
    <w:p w:rsidR="00EF18F0" w:rsidRDefault="003E0310">
      <w:pPr>
        <w:pStyle w:val="ad"/>
        <w:tabs>
          <w:tab w:val="left" w:pos="2400"/>
        </w:tabs>
        <w:ind w:left="0"/>
      </w:pPr>
      <w:r>
        <w:t xml:space="preserve">- если есть синтезы (серии), которых не было в </w:t>
      </w:r>
      <w:proofErr w:type="spellStart"/>
      <w:r>
        <w:t>csv</w:t>
      </w:r>
      <w:proofErr w:type="spellEnd"/>
      <w:r>
        <w:t>, эта срока будет отмечена</w:t>
      </w:r>
      <w:r w:rsidR="009F3B94">
        <w:t xml:space="preserve"> </w:t>
      </w:r>
      <w:r w:rsidR="009F3B94" w:rsidRPr="009F3B94">
        <w:t>“</w:t>
      </w:r>
      <w:r>
        <w:t>!</w:t>
      </w:r>
      <w:r w:rsidR="009F3B94" w:rsidRPr="009F3B94">
        <w:t>”</w:t>
      </w:r>
      <w:r>
        <w:t xml:space="preserve"> - передавать с доп. </w:t>
      </w:r>
      <w:r w:rsidR="00C102CF">
        <w:t>п</w:t>
      </w:r>
      <w:r>
        <w:t>роверкой.</w:t>
      </w:r>
    </w:p>
    <w:p w:rsidR="00EF18F0" w:rsidRDefault="003E0310">
      <w:pPr>
        <w:pStyle w:val="ad"/>
        <w:tabs>
          <w:tab w:val="left" w:pos="2400"/>
        </w:tabs>
        <w:ind w:left="0"/>
      </w:pPr>
      <w:r>
        <w:t xml:space="preserve">- если серия из </w:t>
      </w:r>
      <w:proofErr w:type="spellStart"/>
      <w:r>
        <w:t>csv</w:t>
      </w:r>
      <w:proofErr w:type="spellEnd"/>
      <w:r>
        <w:t xml:space="preserve"> не нашлась, на этапе создания заказа появится уведомление об этом, тогда Соня будет разбираться с разработчиками.</w:t>
      </w:r>
    </w:p>
    <w:p w:rsidR="00EF18F0" w:rsidRDefault="003E0310" w:rsidP="00C102CF">
      <w:pPr>
        <w:tabs>
          <w:tab w:val="left" w:pos="2400"/>
        </w:tabs>
      </w:pPr>
      <w:r w:rsidRPr="00C102CF">
        <w:rPr>
          <w:b/>
          <w:bCs/>
        </w:rPr>
        <w:t xml:space="preserve">Совпала последовательность, не совпало название — </w:t>
      </w:r>
      <w:r>
        <w:t xml:space="preserve">при создании заказа </w:t>
      </w:r>
      <w:r w:rsidR="00252F35">
        <w:t xml:space="preserve">будет выдана ошибка, вероятно </w:t>
      </w:r>
      <w:r>
        <w:t>будет переименован</w:t>
      </w:r>
      <w:r w:rsidR="00252F35">
        <w:t>, Соня подтверждает переименование вручную.</w:t>
      </w:r>
    </w:p>
    <w:p w:rsidR="00EF18F0" w:rsidRDefault="003E0310" w:rsidP="003E0310">
      <w:pPr>
        <w:tabs>
          <w:tab w:val="left" w:pos="2400"/>
        </w:tabs>
        <w:rPr>
          <w:b/>
        </w:rPr>
      </w:pPr>
      <w:r w:rsidRPr="00C102CF">
        <w:rPr>
          <w:b/>
          <w:bCs/>
        </w:rPr>
        <w:t xml:space="preserve">Не совпала последовательность, совпало название — </w:t>
      </w:r>
      <w:r>
        <w:t xml:space="preserve">при создании заказа будет выдана ошибка, Соня будет уточнять у разработчиков. </w:t>
      </w:r>
      <w:r w:rsidR="009F3B94">
        <w:t>Вероятно,</w:t>
      </w:r>
      <w:r>
        <w:t xml:space="preserve"> олиг в архиве будет переименован, и</w:t>
      </w:r>
      <w:r w:rsidR="009F3B94" w:rsidRPr="009F3B94">
        <w:t xml:space="preserve"> </w:t>
      </w:r>
      <w:r w:rsidR="009F3B94">
        <w:t>тогда</w:t>
      </w:r>
      <w:r>
        <w:t xml:space="preserve"> строчка исчезнет.</w:t>
      </w:r>
    </w:p>
    <w:p w:rsidR="009707FA" w:rsidRDefault="003E0310">
      <w:pPr>
        <w:tabs>
          <w:tab w:val="left" w:pos="2400"/>
        </w:tabs>
      </w:pPr>
      <w:r>
        <w:t>4. После подтверждения создается заказ, на УВП и УВПН появляется список олигов во вкладках Перевод на производств</w:t>
      </w:r>
      <w:r w:rsidR="005431A8">
        <w:t>о</w:t>
      </w:r>
    </w:p>
    <w:p w:rsidR="009707FA" w:rsidRDefault="009707FA">
      <w:pPr>
        <w:tabs>
          <w:tab w:val="left" w:pos="2400"/>
        </w:tabs>
      </w:pPr>
      <w:r>
        <w:t xml:space="preserve">Если </w:t>
      </w:r>
      <w:r w:rsidR="009F3B94">
        <w:t xml:space="preserve">в </w:t>
      </w:r>
      <w:r w:rsidR="009F3B94">
        <w:rPr>
          <w:lang w:val="en-US"/>
        </w:rPr>
        <w:t>csv</w:t>
      </w:r>
      <w:r w:rsidR="009F3B94">
        <w:t xml:space="preserve">-файле </w:t>
      </w:r>
      <w:r>
        <w:t>серий нет, то считаем, что все серии одобрены.</w:t>
      </w:r>
    </w:p>
    <w:p w:rsidR="004E2263" w:rsidRDefault="005431A8">
      <w:pPr>
        <w:tabs>
          <w:tab w:val="left" w:pos="2400"/>
        </w:tabs>
      </w:pPr>
      <w:r>
        <w:t xml:space="preserve">После создания заказа на перевод Соне необходимо переместить олиги из базы научных в производственные. В момент перемещения должен появится еще один </w:t>
      </w:r>
      <w:r>
        <w:rPr>
          <w:lang w:val="en-US"/>
        </w:rPr>
        <w:t>csv</w:t>
      </w:r>
      <w:r>
        <w:t>-файл</w:t>
      </w:r>
      <w:r w:rsidR="009F3B94">
        <w:t xml:space="preserve"> (который сейчас используется для перевода)</w:t>
      </w:r>
      <w:r>
        <w:t xml:space="preserve">, в котором будут указаны дополнительные сведения к конкретному наименованию: ООУП, </w:t>
      </w:r>
      <w:proofErr w:type="spellStart"/>
      <w:r>
        <w:t>детритилирование</w:t>
      </w:r>
      <w:proofErr w:type="spellEnd"/>
      <w:r>
        <w:t xml:space="preserve">, проверка. Этот файл можем внести в рамках заказа, либо отдельным функционалом в настройках, </w:t>
      </w:r>
      <w:proofErr w:type="spellStart"/>
      <w:r>
        <w:t>олигонуклеотиды</w:t>
      </w:r>
      <w:proofErr w:type="spellEnd"/>
      <w:r>
        <w:t xml:space="preserve">. </w:t>
      </w:r>
      <w:r w:rsidR="004E2263">
        <w:br/>
      </w:r>
    </w:p>
    <w:p w:rsidR="004E2263" w:rsidRDefault="004E2263">
      <w:pPr>
        <w:suppressAutoHyphens/>
        <w:spacing w:after="0" w:line="240" w:lineRule="auto"/>
      </w:pPr>
      <w:r>
        <w:br w:type="page"/>
      </w:r>
    </w:p>
    <w:p w:rsidR="00EF18F0" w:rsidRPr="00342F6A" w:rsidRDefault="00342F6A">
      <w:pPr>
        <w:tabs>
          <w:tab w:val="left" w:pos="2400"/>
        </w:tabs>
        <w:rPr>
          <w:b/>
        </w:rPr>
      </w:pPr>
      <w:r w:rsidRPr="00342F6A">
        <w:rPr>
          <w:b/>
        </w:rPr>
        <w:lastRenderedPageBreak/>
        <w:t xml:space="preserve">Отображение в </w:t>
      </w:r>
      <w:r w:rsidR="003E0310" w:rsidRPr="00342F6A">
        <w:rPr>
          <w:b/>
        </w:rPr>
        <w:t>Заказ</w:t>
      </w:r>
      <w:r w:rsidRPr="00342F6A">
        <w:rPr>
          <w:b/>
        </w:rPr>
        <w:t>ах</w:t>
      </w:r>
      <w:r w:rsidR="003E0310" w:rsidRPr="00342F6A">
        <w:rPr>
          <w:b/>
        </w:rPr>
        <w:t>:</w:t>
      </w:r>
    </w:p>
    <w:p w:rsidR="00642A7D" w:rsidRDefault="002E5DF0">
      <w:pPr>
        <w:tabs>
          <w:tab w:val="left" w:pos="2400"/>
        </w:tabs>
      </w:pPr>
      <w:r>
        <w:rPr>
          <w:noProof/>
        </w:rPr>
        <w:drawing>
          <wp:inline distT="0" distB="0" distL="0" distR="0" wp14:anchorId="41E6C0E4" wp14:editId="7CA60F10">
            <wp:extent cx="7381240" cy="16109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DF0" w:rsidRDefault="002E5DF0">
      <w:pPr>
        <w:tabs>
          <w:tab w:val="left" w:pos="2400"/>
        </w:tabs>
      </w:pPr>
      <w:r>
        <w:t>Возможные статусы</w:t>
      </w:r>
      <w:r w:rsidR="00321820">
        <w:t xml:space="preserve"> и переходы</w:t>
      </w:r>
      <w:r>
        <w:t xml:space="preserve">: </w:t>
      </w:r>
    </w:p>
    <w:p w:rsidR="002E5DF0" w:rsidRDefault="002E5DF0" w:rsidP="002E5DF0">
      <w:pPr>
        <w:pStyle w:val="ad"/>
        <w:numPr>
          <w:ilvl w:val="0"/>
          <w:numId w:val="9"/>
        </w:numPr>
        <w:tabs>
          <w:tab w:val="left" w:pos="2400"/>
        </w:tabs>
      </w:pPr>
      <w:r>
        <w:t>Готов к выдаче</w:t>
      </w:r>
      <w:r w:rsidR="00321820">
        <w:t xml:space="preserve"> - Выдан</w:t>
      </w:r>
    </w:p>
    <w:p w:rsidR="002E5DF0" w:rsidRDefault="002E5DF0" w:rsidP="002E5DF0">
      <w:pPr>
        <w:pStyle w:val="ad"/>
        <w:numPr>
          <w:ilvl w:val="0"/>
          <w:numId w:val="9"/>
        </w:numPr>
        <w:tabs>
          <w:tab w:val="left" w:pos="2400"/>
        </w:tabs>
      </w:pPr>
      <w:r>
        <w:t>Списать</w:t>
      </w:r>
      <w:r w:rsidR="00321820">
        <w:t xml:space="preserve"> </w:t>
      </w:r>
      <w:r w:rsidR="00304C92">
        <w:t>–</w:t>
      </w:r>
      <w:r w:rsidR="00321820">
        <w:t xml:space="preserve"> Списан</w:t>
      </w:r>
      <w:r w:rsidR="00304C92">
        <w:t xml:space="preserve">. Списываются </w:t>
      </w:r>
      <w:proofErr w:type="spellStart"/>
      <w:r w:rsidR="00304C92">
        <w:t>олиги</w:t>
      </w:r>
      <w:proofErr w:type="spellEnd"/>
      <w:r w:rsidR="00304C92">
        <w:t xml:space="preserve"> объемом меньше 100 </w:t>
      </w:r>
      <w:proofErr w:type="spellStart"/>
      <w:r w:rsidR="00304C92">
        <w:t>мкл</w:t>
      </w:r>
      <w:proofErr w:type="spellEnd"/>
      <w:r w:rsidR="00304C92">
        <w:t xml:space="preserve"> при целевой.</w:t>
      </w:r>
    </w:p>
    <w:p w:rsidR="00321820" w:rsidRDefault="002E5DF0" w:rsidP="00321820">
      <w:pPr>
        <w:pStyle w:val="ad"/>
        <w:numPr>
          <w:ilvl w:val="0"/>
          <w:numId w:val="9"/>
        </w:numPr>
        <w:tabs>
          <w:tab w:val="left" w:pos="2400"/>
        </w:tabs>
      </w:pPr>
      <w:r>
        <w:t>Передать в проверку</w:t>
      </w:r>
      <w:r w:rsidR="00321820">
        <w:t xml:space="preserve"> -</w:t>
      </w:r>
      <w:r w:rsidR="00321820" w:rsidRPr="00321820">
        <w:t xml:space="preserve"> </w:t>
      </w:r>
      <w:r w:rsidR="00321820">
        <w:t>Передан в проверку</w:t>
      </w:r>
      <w:r w:rsidR="00321820">
        <w:t xml:space="preserve"> – Готов к выдаче - Выдан</w:t>
      </w:r>
    </w:p>
    <w:p w:rsidR="002E5DF0" w:rsidRDefault="002E5DF0" w:rsidP="002E5DF0">
      <w:pPr>
        <w:pStyle w:val="ad"/>
        <w:numPr>
          <w:ilvl w:val="0"/>
          <w:numId w:val="9"/>
        </w:numPr>
        <w:tabs>
          <w:tab w:val="left" w:pos="2400"/>
        </w:tabs>
      </w:pPr>
      <w:r>
        <w:t>Сконцентрировать</w:t>
      </w:r>
      <w:r w:rsidR="00321820">
        <w:t xml:space="preserve"> – Готов к выдаче - Выдан</w:t>
      </w:r>
    </w:p>
    <w:p w:rsidR="002E5DF0" w:rsidRDefault="002E5DF0" w:rsidP="002E5DF0">
      <w:pPr>
        <w:pStyle w:val="ad"/>
        <w:numPr>
          <w:ilvl w:val="0"/>
          <w:numId w:val="9"/>
        </w:numPr>
        <w:tabs>
          <w:tab w:val="left" w:pos="2400"/>
        </w:tabs>
      </w:pPr>
      <w:r>
        <w:t>Довести до целевой</w:t>
      </w:r>
      <w:r w:rsidR="00321820">
        <w:t xml:space="preserve"> – Готов к выдаче - Выдан</w:t>
      </w:r>
    </w:p>
    <w:p w:rsidR="002E5DF0" w:rsidRDefault="002E5DF0" w:rsidP="002E5DF0">
      <w:pPr>
        <w:pStyle w:val="ad"/>
        <w:numPr>
          <w:ilvl w:val="0"/>
          <w:numId w:val="9"/>
        </w:numPr>
        <w:tabs>
          <w:tab w:val="left" w:pos="2400"/>
        </w:tabs>
      </w:pPr>
      <w:r>
        <w:t>Перевыпуск</w:t>
      </w:r>
      <w:r w:rsidR="00321820">
        <w:t xml:space="preserve"> – Готов к выдаче - Выдан</w:t>
      </w:r>
    </w:p>
    <w:p w:rsidR="00EF18F0" w:rsidRDefault="00642A7D">
      <w:pPr>
        <w:tabs>
          <w:tab w:val="left" w:pos="2400"/>
        </w:tabs>
      </w:pPr>
      <w:r>
        <w:t xml:space="preserve">В самом заказе </w:t>
      </w:r>
      <w:r w:rsidR="005E3564">
        <w:t>можно изменять статус вручную, при этом рядом со статусом появляется значок и возможность отмены ручной установки статуса.</w:t>
      </w:r>
      <w:bookmarkStart w:id="0" w:name="_GoBack"/>
      <w:bookmarkEnd w:id="0"/>
    </w:p>
    <w:p w:rsidR="00252F35" w:rsidRPr="008931C0" w:rsidRDefault="00252F35" w:rsidP="00252F35">
      <w:pPr>
        <w:pStyle w:val="ad"/>
        <w:tabs>
          <w:tab w:val="left" w:pos="2400"/>
        </w:tabs>
        <w:ind w:left="0"/>
      </w:pPr>
      <w:r>
        <w:t xml:space="preserve">В самом заказе сделаем две вкладки — все синтезы, активные синтезы. В активных будут отображаться только физически существующие в архиве синтезы. </w:t>
      </w:r>
    </w:p>
    <w:p w:rsidR="003E0310" w:rsidRDefault="003E0310" w:rsidP="003E0310">
      <w:pPr>
        <w:tabs>
          <w:tab w:val="left" w:pos="2400"/>
        </w:tabs>
      </w:pPr>
      <w:r>
        <w:t>Если олиг списан</w:t>
      </w:r>
      <w:r w:rsidR="00460F13">
        <w:t>, выдан</w:t>
      </w:r>
      <w:r>
        <w:t>, то в самом заказе он не будет отображаться в</w:t>
      </w:r>
      <w:r w:rsidR="003D29DF">
        <w:t>о вкладке</w:t>
      </w:r>
      <w:r>
        <w:t xml:space="preserve"> Активны</w:t>
      </w:r>
      <w:r w:rsidR="003D29DF">
        <w:t>е</w:t>
      </w:r>
      <w:r>
        <w:t>.</w:t>
      </w:r>
    </w:p>
    <w:p w:rsidR="003E0310" w:rsidRDefault="003E0310">
      <w:pPr>
        <w:tabs>
          <w:tab w:val="left" w:pos="2400"/>
        </w:tabs>
      </w:pPr>
      <w:r>
        <w:t>Если пришли результаты проверки, в заказе можно будет это отметить, тогда статус поменяется на готов к выдаче.</w:t>
      </w:r>
    </w:p>
    <w:p w:rsidR="00342F6A" w:rsidRDefault="00342F6A">
      <w:pPr>
        <w:tabs>
          <w:tab w:val="left" w:pos="2400"/>
        </w:tabs>
      </w:pPr>
      <w:r>
        <w:t xml:space="preserve">Статус меняются в зависимости от </w:t>
      </w:r>
      <w:proofErr w:type="spellStart"/>
      <w:r>
        <w:t>подстатусов</w:t>
      </w:r>
      <w:proofErr w:type="spellEnd"/>
      <w:r>
        <w:t xml:space="preserve">, те если </w:t>
      </w:r>
      <w:proofErr w:type="spellStart"/>
      <w:r>
        <w:t>олиг</w:t>
      </w:r>
      <w:proofErr w:type="spellEnd"/>
      <w:r>
        <w:t xml:space="preserve"> высушили и довели до целевой</w:t>
      </w:r>
      <w:r w:rsidR="00252F35">
        <w:t>, то</w:t>
      </w:r>
      <w:r>
        <w:t xml:space="preserve"> он становится готовым к выдаче.</w:t>
      </w:r>
    </w:p>
    <w:p w:rsidR="00252F35" w:rsidRDefault="00252F35">
      <w:pPr>
        <w:tabs>
          <w:tab w:val="left" w:pos="2400"/>
        </w:tabs>
      </w:pPr>
    </w:p>
    <w:p w:rsidR="00342F6A" w:rsidRDefault="00342F6A">
      <w:pPr>
        <w:tabs>
          <w:tab w:val="left" w:pos="2400"/>
        </w:tabs>
      </w:pPr>
      <w:r>
        <w:t xml:space="preserve">Приоритеты </w:t>
      </w:r>
      <w:proofErr w:type="spellStart"/>
      <w:r>
        <w:t>подстатусов</w:t>
      </w:r>
      <w:proofErr w:type="spellEnd"/>
      <w:r>
        <w:t>:</w:t>
      </w:r>
    </w:p>
    <w:p w:rsidR="00342F6A" w:rsidRDefault="00342F6A" w:rsidP="00342F6A">
      <w:pPr>
        <w:pStyle w:val="ad"/>
        <w:numPr>
          <w:ilvl w:val="0"/>
          <w:numId w:val="3"/>
        </w:numPr>
        <w:tabs>
          <w:tab w:val="left" w:pos="2400"/>
        </w:tabs>
      </w:pPr>
      <w:r>
        <w:t>Сначала проверяем количество, те списываем или нет</w:t>
      </w:r>
      <w:r w:rsidR="00252F35">
        <w:t>.</w:t>
      </w:r>
      <w:r w:rsidR="009707FA">
        <w:t xml:space="preserve"> </w:t>
      </w:r>
    </w:p>
    <w:p w:rsidR="00342F6A" w:rsidRPr="00EE35A0" w:rsidRDefault="00342F6A" w:rsidP="00342F6A">
      <w:pPr>
        <w:pStyle w:val="ad"/>
        <w:numPr>
          <w:ilvl w:val="0"/>
          <w:numId w:val="3"/>
        </w:numPr>
        <w:tabs>
          <w:tab w:val="left" w:pos="2400"/>
        </w:tabs>
        <w:rPr>
          <w:color w:val="000000" w:themeColor="text1"/>
        </w:rPr>
      </w:pPr>
      <w:r w:rsidRPr="00EE35A0">
        <w:rPr>
          <w:color w:val="000000" w:themeColor="text1"/>
        </w:rPr>
        <w:t>Потом проверяем срок годности</w:t>
      </w:r>
      <w:r w:rsidR="009707FA" w:rsidRPr="00EE35A0">
        <w:rPr>
          <w:color w:val="000000" w:themeColor="text1"/>
        </w:rPr>
        <w:t>.</w:t>
      </w:r>
      <w:r w:rsidR="008931C0" w:rsidRPr="00EE35A0">
        <w:rPr>
          <w:color w:val="000000" w:themeColor="text1"/>
        </w:rPr>
        <w:t xml:space="preserve"> Если истек – статус перевыпуск.</w:t>
      </w:r>
      <w:r w:rsidR="00EE35A0">
        <w:rPr>
          <w:color w:val="000000" w:themeColor="text1"/>
        </w:rPr>
        <w:t xml:space="preserve"> Критерии </w:t>
      </w:r>
      <w:r w:rsidR="00460F13">
        <w:rPr>
          <w:color w:val="000000" w:themeColor="text1"/>
        </w:rPr>
        <w:t>по сроку годности</w:t>
      </w:r>
      <w:r w:rsidR="00EE35A0">
        <w:rPr>
          <w:color w:val="000000" w:themeColor="text1"/>
        </w:rPr>
        <w:t xml:space="preserve"> стандартные для УВП</w:t>
      </w:r>
      <w:r w:rsidR="00460F13">
        <w:rPr>
          <w:color w:val="000000" w:themeColor="text1"/>
        </w:rPr>
        <w:t xml:space="preserve"> (разные для разных типов олигов). Срок годности считается от даты синтеза.</w:t>
      </w:r>
    </w:p>
    <w:p w:rsidR="00342F6A" w:rsidRDefault="00342F6A" w:rsidP="00342F6A">
      <w:pPr>
        <w:pStyle w:val="ad"/>
        <w:numPr>
          <w:ilvl w:val="0"/>
          <w:numId w:val="3"/>
        </w:numPr>
        <w:tabs>
          <w:tab w:val="left" w:pos="2400"/>
        </w:tabs>
      </w:pPr>
      <w:r>
        <w:t>Потом оцениваем сушить или развести</w:t>
      </w:r>
    </w:p>
    <w:p w:rsidR="00342F6A" w:rsidRDefault="00342F6A" w:rsidP="00342F6A">
      <w:pPr>
        <w:pStyle w:val="ad"/>
        <w:numPr>
          <w:ilvl w:val="0"/>
          <w:numId w:val="3"/>
        </w:numPr>
        <w:tabs>
          <w:tab w:val="left" w:pos="2400"/>
        </w:tabs>
      </w:pPr>
      <w:r>
        <w:t>Передача в проверку</w:t>
      </w:r>
    </w:p>
    <w:p w:rsidR="00EE35A0" w:rsidRDefault="00EE35A0" w:rsidP="00EE35A0">
      <w:pPr>
        <w:tabs>
          <w:tab w:val="left" w:pos="2400"/>
        </w:tabs>
      </w:pPr>
      <w:r>
        <w:t>Перевыпуск – существует несколько вариантов:</w:t>
      </w:r>
    </w:p>
    <w:p w:rsidR="00460F13" w:rsidRDefault="00EE35A0" w:rsidP="00460F13">
      <w:pPr>
        <w:pStyle w:val="ad"/>
        <w:numPr>
          <w:ilvl w:val="0"/>
          <w:numId w:val="6"/>
        </w:numPr>
        <w:tabs>
          <w:tab w:val="left" w:pos="2400"/>
        </w:tabs>
      </w:pPr>
      <w:r>
        <w:t>Передается олиг на 2</w:t>
      </w:r>
      <w:r w:rsidRPr="00460F13">
        <w:rPr>
          <w:lang w:val="en-US"/>
        </w:rPr>
        <w:t>RP</w:t>
      </w:r>
      <w:r>
        <w:t xml:space="preserve"> на УХ</w:t>
      </w:r>
      <w:r w:rsidR="00460F13">
        <w:t>, УПР, УВК.  После УПР олиги передаются сразу на УВП</w:t>
      </w:r>
    </w:p>
    <w:p w:rsidR="00EE35A0" w:rsidRDefault="00EE35A0" w:rsidP="00460F13">
      <w:pPr>
        <w:pStyle w:val="ad"/>
        <w:numPr>
          <w:ilvl w:val="0"/>
          <w:numId w:val="6"/>
        </w:numPr>
        <w:tabs>
          <w:tab w:val="left" w:pos="2400"/>
        </w:tabs>
      </w:pPr>
      <w:r>
        <w:t>Передается олиг на УПР для проверки концентрации</w:t>
      </w:r>
      <w:r w:rsidR="00460F13">
        <w:t>.</w:t>
      </w:r>
      <w:r w:rsidR="00460F13" w:rsidRPr="00460F13">
        <w:t xml:space="preserve"> </w:t>
      </w:r>
      <w:r w:rsidR="00460F13">
        <w:t>После УПР олиги передаются сразу на УВП.</w:t>
      </w:r>
    </w:p>
    <w:p w:rsidR="00EE35A0" w:rsidRDefault="00EE35A0" w:rsidP="00460F13">
      <w:pPr>
        <w:pStyle w:val="ad"/>
        <w:numPr>
          <w:ilvl w:val="0"/>
          <w:numId w:val="6"/>
        </w:numPr>
        <w:tabs>
          <w:tab w:val="left" w:pos="2400"/>
        </w:tabs>
      </w:pPr>
      <w:r>
        <w:t xml:space="preserve">Передается </w:t>
      </w:r>
      <w:proofErr w:type="spellStart"/>
      <w:r>
        <w:t>аликвота</w:t>
      </w:r>
      <w:proofErr w:type="spellEnd"/>
      <w:r>
        <w:t xml:space="preserve"> на УВ</w:t>
      </w:r>
      <w:r w:rsidR="00B82AB8">
        <w:t>К</w:t>
      </w:r>
      <w:r>
        <w:t xml:space="preserve"> для проверки качества</w:t>
      </w:r>
    </w:p>
    <w:p w:rsidR="00A7075C" w:rsidRDefault="00A7075C" w:rsidP="00A7075C">
      <w:pPr>
        <w:pStyle w:val="ad"/>
        <w:tabs>
          <w:tab w:val="left" w:pos="2400"/>
        </w:tabs>
      </w:pPr>
    </w:p>
    <w:p w:rsidR="00460F13" w:rsidRDefault="00460F13" w:rsidP="00A7075C">
      <w:pPr>
        <w:tabs>
          <w:tab w:val="left" w:pos="2400"/>
        </w:tabs>
      </w:pPr>
      <w:r>
        <w:t>Олиги с перевода</w:t>
      </w:r>
      <w:r w:rsidR="00A7075C">
        <w:t xml:space="preserve"> при передаче с других участков</w:t>
      </w:r>
      <w:r>
        <w:t xml:space="preserve"> отображаются на УВП всегда во вкладке Перевод.</w:t>
      </w:r>
    </w:p>
    <w:p w:rsidR="00460F13" w:rsidRDefault="00460F13" w:rsidP="00460F13">
      <w:pPr>
        <w:pStyle w:val="ad"/>
        <w:tabs>
          <w:tab w:val="left" w:pos="2400"/>
        </w:tabs>
      </w:pPr>
    </w:p>
    <w:p w:rsidR="00460F13" w:rsidRDefault="00460F13" w:rsidP="00A7075C">
      <w:pPr>
        <w:tabs>
          <w:tab w:val="left" w:pos="2400"/>
        </w:tabs>
      </w:pPr>
      <w:r>
        <w:t>УВП может списать олиги, которые система будет рекомендовать перевыпустить, так как объемы могут быть незначительными, а также будут существовать другие серии. В этом случае УВП меняет вручную статус на списать.</w:t>
      </w:r>
    </w:p>
    <w:p w:rsidR="00460F13" w:rsidRDefault="00A7075C" w:rsidP="00A7075C">
      <w:pPr>
        <w:tabs>
          <w:tab w:val="left" w:pos="2400"/>
        </w:tabs>
      </w:pPr>
      <w:r>
        <w:t>Какие варианты изменения статусов:</w:t>
      </w:r>
    </w:p>
    <w:p w:rsidR="00A7075C" w:rsidRPr="00A7075C" w:rsidRDefault="00A7075C" w:rsidP="00A7075C">
      <w:pPr>
        <w:pStyle w:val="ad"/>
        <w:numPr>
          <w:ilvl w:val="0"/>
          <w:numId w:val="8"/>
        </w:numPr>
        <w:tabs>
          <w:tab w:val="left" w:pos="2400"/>
        </w:tabs>
      </w:pPr>
      <w:r>
        <w:lastRenderedPageBreak/>
        <w:t xml:space="preserve">Установить </w:t>
      </w:r>
      <w:r w:rsidRPr="00A7075C">
        <w:rPr>
          <w:lang w:val="en-US"/>
        </w:rPr>
        <w:t>“</w:t>
      </w:r>
      <w:r>
        <w:t>Готов к выдаче</w:t>
      </w:r>
      <w:r w:rsidRPr="00A7075C">
        <w:rPr>
          <w:lang w:val="en-US"/>
        </w:rPr>
        <w:t>”</w:t>
      </w:r>
    </w:p>
    <w:p w:rsidR="00A7075C" w:rsidRPr="00A7075C" w:rsidRDefault="00A7075C" w:rsidP="00A7075C">
      <w:pPr>
        <w:pStyle w:val="ad"/>
        <w:numPr>
          <w:ilvl w:val="0"/>
          <w:numId w:val="8"/>
        </w:numPr>
        <w:tabs>
          <w:tab w:val="left" w:pos="2400"/>
        </w:tabs>
      </w:pPr>
      <w:r>
        <w:t xml:space="preserve">Установить </w:t>
      </w:r>
      <w:r w:rsidRPr="00A7075C">
        <w:rPr>
          <w:lang w:val="en-US"/>
        </w:rPr>
        <w:t>“</w:t>
      </w:r>
      <w:r>
        <w:t>Списать</w:t>
      </w:r>
      <w:r w:rsidRPr="00A7075C">
        <w:rPr>
          <w:lang w:val="en-US"/>
        </w:rPr>
        <w:t>”</w:t>
      </w:r>
    </w:p>
    <w:p w:rsidR="00A7075C" w:rsidRPr="00A7075C" w:rsidRDefault="00A7075C" w:rsidP="00A7075C">
      <w:pPr>
        <w:pStyle w:val="ad"/>
        <w:numPr>
          <w:ilvl w:val="0"/>
          <w:numId w:val="8"/>
        </w:numPr>
        <w:tabs>
          <w:tab w:val="left" w:pos="2400"/>
        </w:tabs>
      </w:pPr>
      <w:r>
        <w:t xml:space="preserve">Установить </w:t>
      </w:r>
      <w:r w:rsidRPr="00A7075C">
        <w:rPr>
          <w:lang w:val="en-US"/>
        </w:rPr>
        <w:t>“</w:t>
      </w:r>
      <w:r>
        <w:t>Перевыпуск</w:t>
      </w:r>
      <w:r w:rsidRPr="00A7075C">
        <w:rPr>
          <w:lang w:val="en-US"/>
        </w:rPr>
        <w:t>”</w:t>
      </w:r>
    </w:p>
    <w:p w:rsidR="00A7075C" w:rsidRPr="00A7075C" w:rsidRDefault="00A7075C" w:rsidP="00A7075C">
      <w:pPr>
        <w:pStyle w:val="ad"/>
        <w:numPr>
          <w:ilvl w:val="0"/>
          <w:numId w:val="8"/>
        </w:numPr>
        <w:tabs>
          <w:tab w:val="left" w:pos="2400"/>
        </w:tabs>
      </w:pPr>
      <w:r>
        <w:t xml:space="preserve">Установить </w:t>
      </w:r>
      <w:r w:rsidRPr="00A7075C">
        <w:rPr>
          <w:lang w:val="en-US"/>
        </w:rPr>
        <w:t>“</w:t>
      </w:r>
      <w:r>
        <w:t>Передать в проверку</w:t>
      </w:r>
      <w:r w:rsidRPr="00A7075C">
        <w:rPr>
          <w:lang w:val="en-US"/>
        </w:rPr>
        <w:t>”</w:t>
      </w:r>
    </w:p>
    <w:p w:rsidR="00A7075C" w:rsidRPr="00A7075C" w:rsidRDefault="00A7075C" w:rsidP="00A7075C">
      <w:pPr>
        <w:pStyle w:val="ad"/>
        <w:numPr>
          <w:ilvl w:val="0"/>
          <w:numId w:val="8"/>
        </w:numPr>
        <w:tabs>
          <w:tab w:val="left" w:pos="2400"/>
        </w:tabs>
      </w:pPr>
      <w:r>
        <w:t xml:space="preserve">Установить </w:t>
      </w:r>
      <w:r w:rsidRPr="00A7075C">
        <w:rPr>
          <w:lang w:val="en-US"/>
        </w:rPr>
        <w:t>“</w:t>
      </w:r>
      <w:r>
        <w:t>Сконцентрировать</w:t>
      </w:r>
      <w:r w:rsidRPr="00A7075C">
        <w:rPr>
          <w:lang w:val="en-US"/>
        </w:rPr>
        <w:t>”</w:t>
      </w:r>
    </w:p>
    <w:p w:rsidR="00A7075C" w:rsidRPr="00321820" w:rsidRDefault="00A7075C" w:rsidP="00A7075C">
      <w:pPr>
        <w:pStyle w:val="ad"/>
        <w:numPr>
          <w:ilvl w:val="0"/>
          <w:numId w:val="8"/>
        </w:numPr>
        <w:tabs>
          <w:tab w:val="left" w:pos="2400"/>
        </w:tabs>
      </w:pPr>
      <w:r>
        <w:t xml:space="preserve">Установить </w:t>
      </w:r>
      <w:r w:rsidRPr="00A7075C">
        <w:rPr>
          <w:lang w:val="en-US"/>
        </w:rPr>
        <w:t>“</w:t>
      </w:r>
      <w:r>
        <w:t>Довести до целевой</w:t>
      </w:r>
      <w:r w:rsidRPr="00A7075C">
        <w:rPr>
          <w:lang w:val="en-US"/>
        </w:rPr>
        <w:t>”</w:t>
      </w:r>
    </w:p>
    <w:p w:rsidR="00321820" w:rsidRPr="002E5DF0" w:rsidRDefault="00321820" w:rsidP="00321820">
      <w:pPr>
        <w:pStyle w:val="ad"/>
        <w:tabs>
          <w:tab w:val="left" w:pos="2400"/>
        </w:tabs>
      </w:pPr>
    </w:p>
    <w:p w:rsidR="002E5DF0" w:rsidRDefault="00321820" w:rsidP="002E5DF0">
      <w:pPr>
        <w:tabs>
          <w:tab w:val="left" w:pos="240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CFC46A" wp14:editId="3EAF1E21">
                <wp:simplePos x="0" y="0"/>
                <wp:positionH relativeFrom="column">
                  <wp:posOffset>2455164</wp:posOffset>
                </wp:positionH>
                <wp:positionV relativeFrom="paragraph">
                  <wp:posOffset>280035</wp:posOffset>
                </wp:positionV>
                <wp:extent cx="1650644" cy="190500"/>
                <wp:effectExtent l="0" t="0" r="2603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44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B28A17" id="Прямоугольник 10" o:spid="_x0000_s1026" style="position:absolute;margin-left:193.3pt;margin-top:22.05pt;width:129.95pt;height: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aRkQIAADAFAAAOAAAAZHJzL2Uyb0RvYy54bWysVM1uEzEQviPxDpbvdHejNNComypqVYRU&#10;tRUp6tn12s0Kr8fYTjbhhMQViUfgIbggfvoMmzdi7N1sS8kJcdn1eL6Z8Xz+xodHq0qRpbCuBJ3T&#10;bC+lRGgORalvc/rm6vTZC0qcZ7pgCrTI6Vo4ejR5+uSwNmMxgDmoQliCSbQb1yanc+/NOEkcn4uK&#10;uT0wQqNTgq2YR9PeJoVlNWavVDJI01FSgy2MBS6cw92T1kknMb+UgvsLKZ3wROUUz+bj18bvTfgm&#10;k0M2vrXMzEveHYP9wykqVmos2qc6YZ6RhS3/SlWV3IID6fc4VAlIWXIRe8BusvRRN7M5MyL2guQ4&#10;09Pk/l9afr68tKQs8O6QHs0qvKPmy+bD5nPzs7nbfGy+NnfNj82n5lfzrflOEISM1caNMXBmLm1n&#10;OVyG9lfSVuGPjZFVZHndsyxWnnDczEb76Wg4pISjLztI99OYNLmPNtb5lwIqEhY5tXiLkVy2PHMe&#10;KyJ0CwnFNJyWSoX9cLD2KHHl10oEgNKvhcQmsfggJoryEsfKkiVDYTDOhfaj0BqmjugQJjFrH5jt&#10;ClQ+64I6bAgTUXZ9YLor8M+KfUSsCtr3wVWpwe5KULztK7f4bfdtz6H9GyjWeLcWWtE7w09L5POM&#10;OX/JLKocLxwn11/gRyqocwrdipI52Pe79gMexYdeSmqcmpy6dwtmBSXqlUZZHmTDYRizaAz3nw/Q&#10;sA89Nw89elEdA/Kf4RtheFwGvFfbpbRQXeOAT0NVdDHNsXZOubdb49i304xPBBfTaYThaBnmz/TM&#10;8JA8sBr0crW6ZtZ0ovIox3PYThgbP9JWiw2RGqYLD7KMwrvnteMbxzKKpntCwtw/tCPq/qGb/AYA&#10;AP//AwBQSwMEFAAGAAgAAAAhAKVaQWPgAAAACQEAAA8AAABkcnMvZG93bnJldi54bWxMj8FOwzAM&#10;hu9IvENkJC6IpYWSVqXpNCHGBe3AmHbOmtBUa5zSZGt5e8xpHG1/+v391XJ2PTubMXQeJaSLBJjB&#10;xusOWwm7z/V9ASxEhVr1Ho2EHxNgWV9fVarUfsIPc97GllEIhlJJsDEOJeehscapsPCDQbp9+dGp&#10;SOPYcj2qicJdzx+SRHCnOqQPVg3mxZrmuD05Ca9v6f59zm1xbNbt92a1mXR+N0l5ezOvnoFFM8cL&#10;DH/6pA41OR38CXVgvYTHQghCJWRZCowAkYknYAcJOS14XfH/DepfAAAA//8DAFBLAQItABQABgAI&#10;AAAAIQC2gziS/gAAAOEBAAATAAAAAAAAAAAAAAAAAAAAAABbQ29udGVudF9UeXBlc10ueG1sUEsB&#10;Ai0AFAAGAAgAAAAhADj9If/WAAAAlAEAAAsAAAAAAAAAAAAAAAAALwEAAF9yZWxzLy5yZWxzUEsB&#10;Ai0AFAAGAAgAAAAhAF5oZpGRAgAAMAUAAA4AAAAAAAAAAAAAAAAALgIAAGRycy9lMm9Eb2MueG1s&#10;UEsBAi0AFAAGAAgAAAAhAKVaQWPgAAAACQEAAA8AAAAAAAAAAAAAAAAA6wQAAGRycy9kb3ducmV2&#10;LnhtbFBLBQYAAAAABAAEAPMAAAD4BQAAAAA=&#10;" filled="f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FC46A" wp14:editId="3EAF1E21">
                <wp:simplePos x="0" y="0"/>
                <wp:positionH relativeFrom="column">
                  <wp:posOffset>955903</wp:posOffset>
                </wp:positionH>
                <wp:positionV relativeFrom="paragraph">
                  <wp:posOffset>287655</wp:posOffset>
                </wp:positionV>
                <wp:extent cx="1324051" cy="1905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051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0EF2A7" id="Прямоугольник 3" o:spid="_x0000_s1026" style="position:absolute;margin-left:75.25pt;margin-top:22.65pt;width:104.25pt;height: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sCkAIAAC4FAAAOAAAAZHJzL2Uyb0RvYy54bWysVM1u1DAQviPxDpbvNMl2W+iq2WrVqgip&#10;ale0qGfXsbsRjsfY3s0uJySuSDwCD8EF8dNnyL4RYyeblrInxMWZ8cw3f/4mh0fLSpGFsK4EndNs&#10;J6VEaA5FqW9z+ubq9NkLSpxnumAKtMjpSjh6NH765LA2IzGAGahCWIJBtBvVJqcz780oSRyfiYq5&#10;HTBCo1GCrZhH1d4mhWU1Rq9UMkjT/aQGWxgLXDiHtyetkY5jfCkF9xdSOuGJyinW5uNp43kTzmR8&#10;yEa3lplZybsy2D9UUbFSY9I+1AnzjMxt+VeoquQWHEi/w6FKQMqSi9gDdpOlj7q5nDEjYi84HGf6&#10;Mbn/F5afL6aWlEVOdynRrMInar6sP6w/Nz+bu/XH5mtz1/xYf2p+Nd+a72Q3zKs2boSwSzO1neZQ&#10;DM0vpa3CF9siyzjjVT9jsfSE42W2OximexklHG3ZQbqXxkdI7tHGOv9SQEWCkFOLbxhHyxZnzmNG&#10;dN24hGQaTkulwn0orC0lSn6lRHBQ+rWQ2CImH8RAkVziWFmyYEgLxrnQfj+0hqGjd4BJjNoDs21A&#10;5bMO1PkGmIik64HpNuCfGXtEzAra9+Cq1GC3BSje9plb/033bc+h/RsoVviyFlrKO8NPS5znGXN+&#10;yixyHLcB99Zf4CEV1DmFTqJkBvb9tvvgj9RDKyU17kxO3bs5s4IS9UojKQ+y4TAsWVSGe88HqNiH&#10;lpuHFj2vjgHnj1zA6qIY/L3aiNJCdY3rPQlZ0cQ0x9w55d5ulGPf7jL+ILiYTKIbLpZh/kxfGh6C&#10;h6kGvlwtr5k1Hak80vEcNvvFRo+41foGpIbJ3IMsI/Hu59rNG5cykqb7gYStf6hHr/vf3Pg3AAAA&#10;//8DAFBLAwQUAAYACAAAACEAF4JRa98AAAAJAQAADwAAAGRycy9kb3ducmV2LnhtbEyPwU7DMBBE&#10;70j8g7VIXBB1SgkpIU5VIcoF9dCCOLvxEkeN1yF2m/D33Z7ocWafZmeKxehaccQ+NJ4UTCcJCKTK&#10;m4ZqBV+fq/s5iBA1Gd16QgV/GGBRXl8VOjd+oA0et7EWHEIh1wpsjF0uZagsOh0mvkPi24/vnY4s&#10;+1qaXg8c7lr5kCRP0umG+IPVHb5arPbbg1Pw9j79/hgzO99Xq/p3vVwPJrsblLq9GZcvICKO8R+G&#10;c32uDiV32vkDmSBa1mmSMqrgMZ2BYGCWPvO4nYKMDVkW8nJBeQIAAP//AwBQSwECLQAUAAYACAAA&#10;ACEAtoM4kv4AAADhAQAAEwAAAAAAAAAAAAAAAAAAAAAAW0NvbnRlbnRfVHlwZXNdLnhtbFBLAQIt&#10;ABQABgAIAAAAIQA4/SH/1gAAAJQBAAALAAAAAAAAAAAAAAAAAC8BAABfcmVscy8ucmVsc1BLAQIt&#10;ABQABgAIAAAAIQCEcGsCkAIAAC4FAAAOAAAAAAAAAAAAAAAAAC4CAABkcnMvZTJvRG9jLnhtbFBL&#10;AQItABQABgAIAAAAIQAXglFr3wAAAAkBAAAPAAAAAAAAAAAAAAAAAOoEAABkcnMvZG93bnJldi54&#10;bWxQSwUGAAAAAAQABADzAAAA9gUAAAAA&#10;" filled="f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FC46A" wp14:editId="3EAF1E21">
                <wp:simplePos x="0" y="0"/>
                <wp:positionH relativeFrom="column">
                  <wp:posOffset>180492</wp:posOffset>
                </wp:positionH>
                <wp:positionV relativeFrom="paragraph">
                  <wp:posOffset>287655</wp:posOffset>
                </wp:positionV>
                <wp:extent cx="592532" cy="190500"/>
                <wp:effectExtent l="0" t="0" r="1714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2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2CA8D5" id="Прямоугольник 7" o:spid="_x0000_s1026" style="position:absolute;margin-left:14.2pt;margin-top:22.65pt;width:46.65pt;height: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GikQIAAC0FAAAOAAAAZHJzL2Uyb0RvYy54bWysVM1uEzEQviPxDpbvdHdD09KomypqVYRU&#10;tREt6tn12s0Kr8fYTjbhhMQViUfgIbggfvoMmzdi7N1sS8kJcbFnPPPNeMbf+PBoWSmyENaVoHOa&#10;7aSUCM2hKPVtTt9cnT57QYnzTBdMgRY5XQlHj8ZPnxzWZiQGMANVCEswiHaj2uR05r0ZJYnjM1Ex&#10;twNGaDRKsBXzqNrbpLCsxuiVSgZpupfUYAtjgQvn8PSkNdJxjC+l4P5CSic8UTnFu/m42rjehDUZ&#10;H7LRrWVmVvLuGuwfblGxUmPSPtQJ84zMbflXqKrkFhxIv8OhSkDKkotYA1aTpY+quZwxI2It2Bxn&#10;+ja5/xeWny+mlpRFTvcp0azCJ2q+rD+sPzc/m7v1x+Zrc9f8WH9qfjXfmu9kP/SrNm6EsEsztZ3m&#10;UAzFL6Wtwo5lkWXs8arvsVh6wvFweDAYPh9QwtGUHaTDNL5Bcg821vmXAioShJxafMLYWbY4cx4T&#10;ouvGJeTScFoqFc7DvdqbRMmvlAgOSr8WEivE3IMYKHJLHCtLFgxZwTgX2u+FyjB09A4wiVF7YLYN&#10;qHzWgTrfABORcz0w3Qb8M2OPiFlB+x5clRrstgDF2z5z67+pvq05lH8DxQof1kLLeGf4aYn9PGPO&#10;T5lFiuMw4Nj6C1ykgjqn0EmUzMC+33Ye/JF5aKWkxpHJqXs3Z1ZQol5p5ORBtrsbZiwqu8P9ASr2&#10;oeXmoUXPq2PA/mf4QRgexeDv1UaUFqprnO5JyIompjnmzin3dqMc+3aU8X/gYjKJbjhXhvkzfWl4&#10;CB66Gvhytbxm1nSk8sjGc9iMFxs94lbrG5AaJnMPsozEu+9r12+cyUia7v8IQ/9Qj173v9z4NwAA&#10;AP//AwBQSwMEFAAGAAgAAAAhAJrkvRjeAAAACAEAAA8AAABkcnMvZG93bnJldi54bWxMj8FOwzAQ&#10;RO9I/IO1SFwQdRIKiUI2VYUoF9QDBXF24yWOGq9D7Dbh73FPcJyd0czbajXbXpxo9J1jhHSRgCBu&#10;nO64Rfh439wWIHxQrFXvmBB+yMOqvryoVKndxG902oVWxBL2pUIwIQyllL4xZJVfuIE4el9utCpE&#10;ObZSj2qK5baXWZI8SKs6jgtGDfRkqDnsjhbh+SX9fJ1zUxyaTfu9XW8nnd9MiNdX8/oRRKA5/IXh&#10;jB/RoY5Me3dk7UWPkBXLmERY3t+BOPtZmoPYI+TxIOtK/n+g/gUAAP//AwBQSwECLQAUAAYACAAA&#10;ACEAtoM4kv4AAADhAQAAEwAAAAAAAAAAAAAAAAAAAAAAW0NvbnRlbnRfVHlwZXNdLnhtbFBLAQIt&#10;ABQABgAIAAAAIQA4/SH/1gAAAJQBAAALAAAAAAAAAAAAAAAAAC8BAABfcmVscy8ucmVsc1BLAQIt&#10;ABQABgAIAAAAIQBMmgGikQIAAC0FAAAOAAAAAAAAAAAAAAAAAC4CAABkcnMvZTJvRG9jLnhtbFBL&#10;AQItABQABgAIAAAAIQCa5L0Y3gAAAAgBAAAPAAAAAAAAAAAAAAAAAOsEAABkcnMvZG93bnJldi54&#10;bWxQSwUGAAAAAAQABADzAAAA9gUAAAAA&#10;" filled="f" strokecolor="#70ad47 [3209]" strokeweight="1pt"/>
            </w:pict>
          </mc:Fallback>
        </mc:AlternateContent>
      </w:r>
      <w:r w:rsidR="002E5DF0">
        <w:t>На странице заказа должны быть кнопки:</w:t>
      </w:r>
    </w:p>
    <w:p w:rsidR="002E5DF0" w:rsidRPr="00A7075C" w:rsidRDefault="002E5DF0" w:rsidP="002E5DF0">
      <w:pPr>
        <w:tabs>
          <w:tab w:val="left" w:pos="2400"/>
        </w:tabs>
        <w:ind w:left="360"/>
      </w:pPr>
      <w:r>
        <w:t>Списать   ---- Передать в проверку ---- Передать на производство</w:t>
      </w:r>
    </w:p>
    <w:p w:rsidR="004E2263" w:rsidRDefault="004E2263">
      <w:pPr>
        <w:suppressAutoHyphens/>
        <w:spacing w:after="0" w:line="240" w:lineRule="auto"/>
      </w:pPr>
      <w:r>
        <w:br w:type="page"/>
      </w:r>
    </w:p>
    <w:p w:rsidR="00EF18F0" w:rsidRPr="00342F6A" w:rsidRDefault="003E0310">
      <w:pPr>
        <w:tabs>
          <w:tab w:val="left" w:pos="2400"/>
        </w:tabs>
        <w:rPr>
          <w:b/>
        </w:rPr>
      </w:pPr>
      <w:r w:rsidRPr="00342F6A">
        <w:rPr>
          <w:b/>
        </w:rPr>
        <w:lastRenderedPageBreak/>
        <w:t>Отображение на УВПН:</w:t>
      </w:r>
      <w:r w:rsidR="000447FE" w:rsidRPr="00342F6A">
        <w:rPr>
          <w:b/>
          <w:noProof/>
        </w:rPr>
        <w:t xml:space="preserve"> </w:t>
      </w:r>
    </w:p>
    <w:p w:rsidR="00D64A72" w:rsidRDefault="00321820">
      <w:pPr>
        <w:tabs>
          <w:tab w:val="left" w:pos="2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71B03" wp14:editId="1F940F0B">
                <wp:simplePos x="0" y="0"/>
                <wp:positionH relativeFrom="column">
                  <wp:posOffset>3218739</wp:posOffset>
                </wp:positionH>
                <wp:positionV relativeFrom="paragraph">
                  <wp:posOffset>6985</wp:posOffset>
                </wp:positionV>
                <wp:extent cx="1095375" cy="1905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8CE099" id="Прямоугольник 15" o:spid="_x0000_s1026" style="position:absolute;margin-left:253.45pt;margin-top:.55pt;width:86.25pt;height: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4AkgIAADAFAAAOAAAAZHJzL2Uyb0RvYy54bWysVM1u1DAQviPxDpbvNMnSbemq2WrVqgip&#10;ale0qGfXsbsRjsfY3s0uJySuSDwCD8EF8dNnyL4RYyeblrInxCXxeL5vxjP+xodHy0qRhbCuBJ3T&#10;bCelRGgORalvc/rm6vTZC0qcZ7pgCrTI6Uo4ejR++uSwNiMxgBmoQliCQbQb1SanM+/NKEkcn4mK&#10;uR0wQqNTgq2YR9PeJoVlNUavVDJI072kBlsYC1w4h7snrZOOY3wpBfcXUjrhicopns3Hr43fm/BN&#10;xodsdGuZmZW8Owb7h1NUrNSYtA91wjwjc1v+FaoquQUH0u9wqBKQsuQi1oDVZOmjai5nzIhYCzbH&#10;mb5N7v+F5eeLqSVlgXc3pESzCu+o+bL+sP7c/Gzu1h+br81d82P9qfnVfGu+EwRhx2rjRki8NFPb&#10;WQ6XofyltFX4Y2FkGbu86rsslp5w3MzSg+HzfczG0ZcdpMM0XkNyzzbW+ZcCKhIWObV4i7G5bHHm&#10;PGZE6AYSkmk4LZUK++Fg7VHiyq+UCAClXwuJRWLyQQwU5SWOlSULhsJgnAvt90JpGDqiA01i1J6Y&#10;bSMqn3WkDhtoIsquJ6bbiH9m7BkxK2jfk6tSg90WoHjbZ27xm+rbmkP5N1Cs8G4ttKJ3hp+W2M8z&#10;5vyUWVQ5zgNOrr/Aj1RQ5xS6FSUzsO+37Qc8ig+9lNQ4NTl17+bMCkrUK42yPMh2d8OYRWN3uD9A&#10;wz703Dz06Hl1DNj/DN8Iw+My4L3aLKWF6hoHfBKyootpjrlzyr3dGMe+nWZ8IriYTCIMR8swf6Yv&#10;DQ/BQ1eDXq6W18yaTlQe5XgOmwljo0faarGBqWEy9yDLKLz7vnb9xrGMoumekDD3D+2Iun/oxr8B&#10;AAD//wMAUEsDBBQABgAIAAAAIQAAqkap3wAAAAgBAAAPAAAAZHJzL2Rvd25yZXYueG1sTI9NT8Mw&#10;DIbvSPyHyEhcEEvLR7uVptOEGBe0A2PaOWtMU61xSpOt5d9jTnC0n1evH5fLyXXijENoPSlIZwkI&#10;pNqblhoFu4/17RxEiJqM7jyhgm8MsKwuL0pdGD/SO563sRFcQqHQCmyMfSFlqC06HWa+R2L26Qen&#10;I49DI82gRy53nbxLkkw63RJfsLrHZ4v1cXtyCl5e0/3blNv5sV43X5vVZjT5zajU9dW0egIRcYp/&#10;YfjVZ3Wo2OngT2SC6BQ8JtmCowxSEMyzfPEA4qDgnheyKuX/B6ofAAAA//8DAFBLAQItABQABgAI&#10;AAAAIQC2gziS/gAAAOEBAAATAAAAAAAAAAAAAAAAAAAAAABbQ29udGVudF9UeXBlc10ueG1sUEsB&#10;Ai0AFAAGAAgAAAAhADj9If/WAAAAlAEAAAsAAAAAAAAAAAAAAAAALwEAAF9yZWxzLy5yZWxzUEsB&#10;Ai0AFAAGAAgAAAAhAO4ZbgCSAgAAMAUAAA4AAAAAAAAAAAAAAAAALgIAAGRycy9lMm9Eb2MueG1s&#10;UEsBAi0AFAAGAAgAAAAhAACqRqnfAAAACAEAAA8AAAAAAAAAAAAAAAAA7AQAAGRycy9kb3ducmV2&#10;LnhtbFBLBQYAAAAABAAEAPMAAAD4BQAAAAA=&#10;" filled="f" strokecolor="#70ad47 [3209]" strokeweight="1pt"/>
            </w:pict>
          </mc:Fallback>
        </mc:AlternateContent>
      </w:r>
      <w:r w:rsidR="000447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71B03" wp14:editId="1F940F0B">
                <wp:simplePos x="0" y="0"/>
                <wp:positionH relativeFrom="column">
                  <wp:posOffset>700405</wp:posOffset>
                </wp:positionH>
                <wp:positionV relativeFrom="paragraph">
                  <wp:posOffset>6985</wp:posOffset>
                </wp:positionV>
                <wp:extent cx="1123950" cy="1905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2470EC" id="Прямоугольник 13" o:spid="_x0000_s1026" style="position:absolute;margin-left:55.15pt;margin-top:.55pt;width:88.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IokgIAADAFAAAOAAAAZHJzL2Uyb0RvYy54bWysVM1u2zAMvg/YOwi6r7bTn61BnSJo0WFA&#10;0RZrh54VWWqMyaImKXGy04BdB+wR9hC7DPvpMzhvNEp2nK7LadjFJsWPpEh+1NHxolJkLqwrQec0&#10;20kpEZpDUeq7nL65OXv2ghLnmS6YAi1yuhSOHo+ePjmqzVAMYAqqEJZgEO2Gtcnp1HszTBLHp6Ji&#10;bgeM0GiUYCvmUbV3SWFZjdErlQzS9CCpwRbGAhfO4elpa6SjGF9Kwf2llE54onKKd/Pxa+N3Er7J&#10;6IgN7ywz05J312D/cIuKlRqT9qFOmWdkZsu/QlUlt+BA+h0OVQJSllzEGrCaLH1UzfWUGRFrweY4&#10;07fJ/b+w/GJ+ZUlZ4Ox2KdGswhk1X1YfVp+bn8396mPztblvfqw+Nb+ab813giDsWG3cEB2vzZXt&#10;NIdiKH8hbRX+WBhZxC4v+y6LhSccD7NssHu4j8PgaMsO0/00jiHZeBvr/EsBFQlCTi1OMTaXzc+d&#10;x4wIXUNCMg1npVLhPFysvUqU/FKJAFD6tZBYJCYfxECRXuJEWTJnSAzGudD+IJSGoSM6uEmM2jtm&#10;2xyVzzqnDhvcRKRd75huc/wzY+8Rs4L2vXNVarDbAhRv+8wtfl19W3MofwLFEmdroSW9M/ysxH6e&#10;M+evmEWW4whwc/0lfqSCOqfQSZRMwb7fdh7wSD60UlLj1uTUvZsxKyhRrzTS8jDb2wtrFpW9/ecD&#10;VOxDy+ShRc+qE8D+Z/hGGB7FgPdqLUoL1S0u+DhkRRPTHHPnlHu7Vk58u834RHAxHkcYrpZh/lxf&#10;Gx6Ch64Gvtwsbpk1Hak80vEC1hvGho+41WKDp4bxzIMsI/E2fe36jWsZSdM9IWHvH+oRtXnoRr8B&#10;AAD//wMAUEsDBBQABgAIAAAAIQD/y6N+3QAAAAgBAAAPAAAAZHJzL2Rvd25yZXYueG1sTI9BT8Mw&#10;DIXvSPsPkZF2QSztJtGqNJ0mxHZBOzAQ56wxTbXG6ZpsLf8e7wQ3f35Pz8/lenKduOIQWk8K0kUC&#10;Aqn2pqVGwefH9jEHEaImoztPqOAHA6yr2V2pC+NHesfrITaCQygUWoGNsS+kDLVFp8PC90isffvB&#10;6cg4NNIMeuRw18llkjxJp1viC1b3+GKxPh0uTsHrLv16mzKbn+ptc95v9qPJHkal5vfT5hlExCn+&#10;meFWn6tDxZ2O/kImiI45TVZsvQ0gWF/mGfNRwYoXsirl/weqXwAAAP//AwBQSwECLQAUAAYACAAA&#10;ACEAtoM4kv4AAADhAQAAEwAAAAAAAAAAAAAAAAAAAAAAW0NvbnRlbnRfVHlwZXNdLnhtbFBLAQIt&#10;ABQABgAIAAAAIQA4/SH/1gAAAJQBAAALAAAAAAAAAAAAAAAAAC8BAABfcmVscy8ucmVsc1BLAQIt&#10;ABQABgAIAAAAIQCJORIokgIAADAFAAAOAAAAAAAAAAAAAAAAAC4CAABkcnMvZTJvRG9jLnhtbFBL&#10;AQItABQABgAIAAAAIQD/y6N+3QAAAAgBAAAPAAAAAAAAAAAAAAAAAOwEAABkcnMvZG93bnJldi54&#10;bWxQSwUGAAAAAAQABADzAAAA9gUAAAAA&#10;" filled="f" strokecolor="#70ad47 [3209]" strokeweight="1pt"/>
            </w:pict>
          </mc:Fallback>
        </mc:AlternateContent>
      </w:r>
      <w:r w:rsidR="000447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71B03" wp14:editId="1F940F0B">
                <wp:simplePos x="0" y="0"/>
                <wp:positionH relativeFrom="column">
                  <wp:posOffset>1929130</wp:posOffset>
                </wp:positionH>
                <wp:positionV relativeFrom="paragraph">
                  <wp:posOffset>6985</wp:posOffset>
                </wp:positionV>
                <wp:extent cx="1181100" cy="1905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27AE7C" id="Прямоугольник 14" o:spid="_x0000_s1026" style="position:absolute;margin-left:151.9pt;margin-top:.55pt;width:93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XCjgIAADAFAAAOAAAAZHJzL2Uyb0RvYy54bWysVEtu2zAQ3RfoHQjuG0mGkyZG5MBIkKJA&#10;kAR1iqwZioyFUhyWpC27qwLdBugReohuin5yBvlGHVKykqZeFd1IM5x58+MbHh4tK0UWwroSdE6z&#10;nZQSoTkUpb7N6dur0xf7lDjPdMEUaJHTlXD0aPz82WFtRmIAM1CFsASDaDeqTU5n3ptRkjg+ExVz&#10;O2CERqMEWzGPqr1NCstqjF6pZJCme0kNtjAWuHAOT09aIx3H+FIK7i+kdMITlVOszcevjd+b8E3G&#10;h2x0a5mZlbwrg/1DFRUrNSbtQ50wz8jcln+FqkpuwYH0OxyqBKQsuYg9YDdZ+qSb6YwZEXvB4TjT&#10;j8n9v7D8fHFpSVng3Q0p0azCO2q+rD+uPzc/m/v1p+Zrc9/8WN81v5pvzXeCTjix2rgRAqfm0naa&#10;QzG0v5S2Cn9sjCzjlFf9lMXSE46HWbafZSleBkdbdpDuooxhkge0sc6/ElCRIOTU4i3G4bLFmfOt&#10;68YlJNNwWioVzkNhbSlR8islgoPSb4TEJjH5IAaK9BLHypIFQ2IwzoX2e10V0TvAJEbtgdk2oPJZ&#10;B+p8A0xE2vXAdBvwz4w9ImYF7XtwVWqw2wIU7/rMrf+m+7bn0P4NFCu8Wwst6Z3hpyXO84w5f8ks&#10;shyvADfXX+BHKqhzCp1EyQzsh23nwR/Jh1ZKatyanLr3c2YFJeq1RloeZMNhWLOoDHdfDlCxjy03&#10;jy16Xh0Dzj/DN8LwKAZ/rzaitFBd44JPQlY0Mc0xd065txvl2LfbjE8EF5NJdMPVMsyf6anhIXiY&#10;auDL1fKaWdORyiMdz2GzYWz0hFutb0BqmMw9yDIS72Gu3bxxLSN1uyck7P1jPXo9PHTj3wAAAP//&#10;AwBQSwMEFAAGAAgAAAAhAPptoTDdAAAACAEAAA8AAABkcnMvZG93bnJldi54bWxMj8FOwzAMhu9I&#10;vENkJC6IpWVo60rTaZoYF7QDG9o5a0xTrXG6JlvL22NOcPz9Wb8/F8vRteKKfWg8KUgnCQikypuG&#10;agWf+81jBiJETUa3nlDBNwZYlrc3hc6NH+gDr7tYCy6hkGsFNsYulzJUFp0OE98hMfvyvdORY19L&#10;0+uBy10rn5JkJp1uiC9Y3eHaYnXaXZyC17f08D7ObXaqNvV5u9oOZv4wKHV/N65eQEQc498y/Oqz&#10;OpTsdPQXMkG0CqbJlNUjgxQE8+dswfnIgAeyLOT/B8ofAAAA//8DAFBLAQItABQABgAIAAAAIQC2&#10;gziS/gAAAOEBAAATAAAAAAAAAAAAAAAAAAAAAABbQ29udGVudF9UeXBlc10ueG1sUEsBAi0AFAAG&#10;AAgAAAAhADj9If/WAAAAlAEAAAsAAAAAAAAAAAAAAAAALwEAAF9yZWxzLy5yZWxzUEsBAi0AFAAG&#10;AAgAAAAhAFkyxcKOAgAAMAUAAA4AAAAAAAAAAAAAAAAALgIAAGRycy9lMm9Eb2MueG1sUEsBAi0A&#10;FAAGAAgAAAAhAPptoTDdAAAACAEAAA8AAAAAAAAAAAAAAAAA6AQAAGRycy9kb3ducmV2LnhtbFBL&#10;BQYAAAAABAAEAPMAAADyBQAAAAA=&#10;" filled="f" strokecolor="#70ad47 [3209]" strokeweight="1pt"/>
            </w:pict>
          </mc:Fallback>
        </mc:AlternateContent>
      </w:r>
      <w:r w:rsidR="00D64A72">
        <w:t>Есть кнопки Забрать из архива</w:t>
      </w:r>
      <w:r w:rsidR="000447FE">
        <w:t xml:space="preserve">   </w:t>
      </w:r>
      <w:r w:rsidR="00D64A72">
        <w:t xml:space="preserve"> Концентрирование </w:t>
      </w:r>
      <w:r w:rsidR="000447FE">
        <w:t xml:space="preserve">    </w:t>
      </w:r>
      <w:r w:rsidR="00D64A72">
        <w:t>Передача олигов</w:t>
      </w:r>
    </w:p>
    <w:p w:rsidR="005E3564" w:rsidRDefault="00402CC8">
      <w:pPr>
        <w:tabs>
          <w:tab w:val="left" w:pos="2400"/>
        </w:tabs>
      </w:pPr>
      <w:r>
        <w:rPr>
          <w:noProof/>
        </w:rPr>
        <w:drawing>
          <wp:inline distT="0" distB="0" distL="0" distR="0" wp14:anchorId="0FCE5126" wp14:editId="58663BB6">
            <wp:extent cx="7381240" cy="127762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8F0" w:rsidRDefault="003E0310">
      <w:pPr>
        <w:tabs>
          <w:tab w:val="left" w:pos="2400"/>
        </w:tabs>
      </w:pPr>
      <w:r>
        <w:t>Необходимо добавить сортировку:</w:t>
      </w:r>
      <w:r w:rsidR="000447FE">
        <w:t xml:space="preserve"> </w:t>
      </w:r>
      <w:r>
        <w:t>по архивному номеру. При включенной сортировке, олиги из одного заказа располагаются рядом, по порядку.</w:t>
      </w:r>
    </w:p>
    <w:p w:rsidR="000447FE" w:rsidRDefault="003E0310">
      <w:pPr>
        <w:tabs>
          <w:tab w:val="left" w:pos="2400"/>
        </w:tabs>
      </w:pPr>
      <w:r>
        <w:t>Добавить фильтры по статусу: готов к выдаче, довести до целевой</w:t>
      </w:r>
      <w:r w:rsidR="00D64A72">
        <w:t xml:space="preserve">, </w:t>
      </w:r>
      <w:r w:rsidR="00E17E7F">
        <w:t>сконцентрировать</w:t>
      </w:r>
      <w:r w:rsidR="00F17AD3">
        <w:t>.</w:t>
      </w:r>
    </w:p>
    <w:p w:rsidR="000447FE" w:rsidRDefault="000447FE">
      <w:pPr>
        <w:tabs>
          <w:tab w:val="left" w:pos="2400"/>
        </w:tabs>
      </w:pPr>
      <w:r>
        <w:t>В случае</w:t>
      </w:r>
      <w:r w:rsidR="00342F6A">
        <w:t xml:space="preserve">, </w:t>
      </w:r>
      <w:r>
        <w:t xml:space="preserve">если </w:t>
      </w:r>
      <w:r w:rsidR="00342F6A">
        <w:t xml:space="preserve">у </w:t>
      </w:r>
      <w:r>
        <w:t>олиг</w:t>
      </w:r>
      <w:r w:rsidR="00402CC8">
        <w:t xml:space="preserve"> </w:t>
      </w:r>
      <w:r w:rsidR="00342F6A">
        <w:t>физически на УВП, он перестает отображаться на УВПН.</w:t>
      </w:r>
    </w:p>
    <w:p w:rsidR="00342F6A" w:rsidRDefault="00342F6A">
      <w:pPr>
        <w:tabs>
          <w:tab w:val="left" w:pos="2400"/>
        </w:tabs>
      </w:pPr>
      <w:r>
        <w:t>В остальных случаях отображение остается.</w:t>
      </w:r>
    </w:p>
    <w:p w:rsidR="008931C0" w:rsidRDefault="008931C0">
      <w:pPr>
        <w:tabs>
          <w:tab w:val="left" w:pos="2400"/>
        </w:tabs>
      </w:pPr>
    </w:p>
    <w:p w:rsidR="00E17E7F" w:rsidRDefault="00E17E7F">
      <w:pPr>
        <w:suppressAutoHyphens/>
        <w:spacing w:after="0" w:line="240" w:lineRule="auto"/>
      </w:pPr>
      <w:r>
        <w:br w:type="page"/>
      </w:r>
    </w:p>
    <w:p w:rsidR="00EF18F0" w:rsidRPr="00342F6A" w:rsidRDefault="003E0310">
      <w:pPr>
        <w:tabs>
          <w:tab w:val="left" w:pos="2400"/>
        </w:tabs>
        <w:rPr>
          <w:b/>
        </w:rPr>
      </w:pPr>
      <w:r w:rsidRPr="00342F6A">
        <w:rPr>
          <w:b/>
        </w:rPr>
        <w:lastRenderedPageBreak/>
        <w:t>Отображение на УВП:</w:t>
      </w:r>
      <w:r w:rsidR="000447FE" w:rsidRPr="00342F6A">
        <w:rPr>
          <w:b/>
          <w:noProof/>
        </w:rPr>
        <w:t xml:space="preserve"> </w:t>
      </w:r>
    </w:p>
    <w:p w:rsidR="000447FE" w:rsidRDefault="000447FE" w:rsidP="000447FE">
      <w:pPr>
        <w:tabs>
          <w:tab w:val="left" w:pos="2400"/>
        </w:tabs>
      </w:pPr>
      <w:r>
        <w:t>Есть кнопки:</w:t>
      </w:r>
    </w:p>
    <w:p w:rsidR="000447FE" w:rsidRDefault="00B82AB8" w:rsidP="000447FE">
      <w:pPr>
        <w:tabs>
          <w:tab w:val="left" w:pos="2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6A6E6" wp14:editId="6ADDB259">
                <wp:simplePos x="0" y="0"/>
                <wp:positionH relativeFrom="column">
                  <wp:posOffset>4115624</wp:posOffset>
                </wp:positionH>
                <wp:positionV relativeFrom="paragraph">
                  <wp:posOffset>7016</wp:posOffset>
                </wp:positionV>
                <wp:extent cx="1076325" cy="1905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4E15B" id="Прямоугольник 17" o:spid="_x0000_s1026" style="position:absolute;margin-left:324.05pt;margin-top:.55pt;width:84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IgkgIAADAFAAAOAAAAZHJzL2Uyb0RvYy54bWysVM1u1DAQviPxDpbvNMnSH7pqtlq1KkKq&#10;2ooW9ew6djfC8Rjbu9nlhMQViUfgIbggfvoM2Tdi7GSzS9kT4pJ4PN834xl/46PjeaXITFhXgs5p&#10;tpNSIjSHotT3OX1zc/bsBSXOM10wBVrkdCEcPR49fXJUm6EYwARUISzBINoNa5PTifdmmCSOT0TF&#10;3A4YodEpwVbMo2nvk8KyGqNXKhmk6X5Sgy2MBS6cw93T1klHMb6UgvtLKZ3wROUUz+bj18bvXfgm&#10;oyM2vLfMTEreHYP9wykqVmpM2oc6ZZ6RqS3/ClWV3IID6Xc4VAlIWXIRa8BqsvRRNdcTZkSsBZvj&#10;TN8m9//C8ovZlSVlgXd3QIlmFd5R82X5Yfm5+dk8LD82X5uH5sfyU/Or+dZ8JwjCjtXGDZF4ba5s&#10;ZzlchvLn0lbhj4WReezyou+ymHvCcTNLD/afD/Yo4ejLDtO9NF5DsmYb6/xLARUJi5xavMXYXDY7&#10;dx4zInQFCck0nJVKhf1wsPYoceUXSgSA0q+FxCIx+SAGivISJ8qSGUNhMM6F9vuhNAwd0YEmMWpP&#10;zLYRlc86UocNNBFl1xPTbcQ/M/aMmBW078lVqcFuC1C87TO3+FX1bc2h/DsoFni3FlrRO8PPSuzn&#10;OXP+illUOc4DTq6/xI9UUOcUuhUlE7Dvt+0HPIoPvZTUODU5de+mzApK1CuNsjzMdnfDmEVjd+9g&#10;gIbd9NxtevS0OgHsf4ZvhOFxGfBerZbSQnWLAz4OWdHFNMfcOeXerowT304zPhFcjMcRhqNlmD/X&#10;14aH4KGrQS8381tmTScqj3K8gNWEseEjbbXYwNQwnnqQZRTeuq9dv3Eso2i6JyTM/aYdUeuHbvQb&#10;AAD//wMAUEsDBBQABgAIAAAAIQDMEEUc3gAAAAgBAAAPAAAAZHJzL2Rvd25yZXYueG1sTI9BT8Mw&#10;DIXvSPyHyEhcEEsLqK26ptOEGBe0AwPtnDWmqdY4pcnW8u8xJ3ay7Pf0/L1qNbtenHEMnScF6SIB&#10;gdR401Gr4PNjc1+ACFGT0b0nVPCDAVb19VWlS+MnesfzLraCQyiUWoGNcSilDI1Fp8PCD0isffnR&#10;6cjr2Eoz6onDXS8fkiSTTnfEH6we8Nlic9ydnIKX13T/Nue2ODab9nu73k4mv5uUur2Z10sQEef4&#10;b4Y/fEaHmpkO/kQmiF5B9lSkbGWBB+tFmmcgDgoe+SDrSl4WqH8BAAD//wMAUEsBAi0AFAAGAAgA&#10;AAAhALaDOJL+AAAA4QEAABMAAAAAAAAAAAAAAAAAAAAAAFtDb250ZW50X1R5cGVzXS54bWxQSwEC&#10;LQAUAAYACAAAACEAOP0h/9YAAACUAQAACwAAAAAAAAAAAAAAAAAvAQAAX3JlbHMvLnJlbHNQSwEC&#10;LQAUAAYACAAAACEA+CMiIJICAAAwBQAADgAAAAAAAAAAAAAAAAAuAgAAZHJzL2Uyb0RvYy54bWxQ&#10;SwECLQAUAAYACAAAACEAzBBFHN4AAAAIAQAADwAAAAAAAAAAAAAAAADsBAAAZHJzL2Rvd25yZXYu&#10;eG1sUEsFBgAAAAAEAAQA8wAAAPcFAAAAAA==&#10;" filled="f" strokecolor="#70ad47 [3209]" strokeweight="1pt"/>
            </w:pict>
          </mc:Fallback>
        </mc:AlternateContent>
      </w:r>
      <w:r w:rsidR="000447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8B1C5E" wp14:editId="1ECC1219">
                <wp:simplePos x="0" y="0"/>
                <wp:positionH relativeFrom="column">
                  <wp:posOffset>5386705</wp:posOffset>
                </wp:positionH>
                <wp:positionV relativeFrom="paragraph">
                  <wp:posOffset>20320</wp:posOffset>
                </wp:positionV>
                <wp:extent cx="1733550" cy="1809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4C49E" id="Прямоугольник 18" o:spid="_x0000_s1026" style="position:absolute;margin-left:424.15pt;margin-top:1.6pt;width:136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x6jwIAADAFAAAOAAAAZHJzL2Uyb0RvYy54bWysVEtu2zAQ3RfoHQjuG1lOnI8ROTASpCgQ&#10;JEGTImuGImOhFIclacvuqkC3BXqEHqKbop+cQb5Rh5Qsu6lXRTcShzNvvm94fDIvFZkJ6wrQGU13&#10;epQIzSEv9ENG39yevzikxHmmc6ZAi4wuhKMno+fPjiszFH2YgMqFJehEu2FlMjrx3gyTxPGJKJnb&#10;ASM0KiXYknkU7UOSW1ah91Il/V5vP6nA5sYCF87h7VmjpKPoX0rB/ZWUTniiMoq5+fi18Xsfvsno&#10;mA0fLDOTgrdpsH/IomSFxqCdqzPmGZna4i9XZcEtOJB+h0OZgJQFF7EGrCbtPanmZsKMiLVgc5zp&#10;2uT+n1t+Obu2pMhxdjgpzUqcUf1l+WH5uf5ZPy4/1l/rx/rH8lP9q/5WfydohB2rjBsi8MZc21Zy&#10;eAzlz6Utwx8LI/PY5UXXZTH3hONlerC7OxjgMDjq0sPe0cEgOE3WaGOdfymgJOGQUYtTjM1lswvn&#10;G9OVSQim4bxQKtyHxJpU4skvlAgGSr8WEovE4P3oKNJLnCpLZgyJwTgX2u+3WUTrAJPotQOm24DK&#10;py2otQ0wEWnXAXvbgH9G7BAxKmjfgctCg93mIH/bRW7sV9U3NYfy7yFf4GwtNKR3hp8X2M8L5vw1&#10;s8hyHAFurr/Cj1RQZRTaEyUTsO+33Qd7JB9qKalwazLq3k2ZFZSoVxppeZTu7YU1i8Le4KCPgt3U&#10;3G9q9LQ8Bex/im+E4fEY7L1aHaWF8g4XfByiooppjrEzyr1dCae+2WZ8IrgYj6MZrpZh/kLfGB6c&#10;h64GvtzO75g1Lak80vESVhvGhk+41dgGpIbx1IMsIvHWfW37jWsZqds+IWHvN+VotX7oRr8BAAD/&#10;/wMAUEsDBBQABgAIAAAAIQCPNjmP3gAAAAkBAAAPAAAAZHJzL2Rvd25yZXYueG1sTI/BTsMwEETv&#10;SPyDtUhcEHWSIhKFOFWFKBfUQwvi7MZLHDVeh9htwt+zPcFxZ0azb6rV7HpxxjF0nhSkiwQEUuNN&#10;R62Cj/fNfQEiRE1G955QwQ8GWNXXV5UujZ9oh+d9bAWXUCi1AhvjUEoZGotOh4UfkNj78qPTkc+x&#10;lWbUE5e7XmZJ8iid7og/WD3gs8XmuD85BS+v6efbnNvi2Gza7+16O5n8blLq9mZeP4GIOMe/MFzw&#10;GR1qZjr4E5kgegXFQ7HkqIJlBuLip1nKwoGFNAdZV/L/gvoXAAD//wMAUEsBAi0AFAAGAAgAAAAh&#10;ALaDOJL+AAAA4QEAABMAAAAAAAAAAAAAAAAAAAAAAFtDb250ZW50X1R5cGVzXS54bWxQSwECLQAU&#10;AAYACAAAACEAOP0h/9YAAACUAQAACwAAAAAAAAAAAAAAAAAvAQAAX3JlbHMvLnJlbHNQSwECLQAU&#10;AAYACAAAACEA2yAseo8CAAAwBQAADgAAAAAAAAAAAAAAAAAuAgAAZHJzL2Uyb0RvYy54bWxQSwEC&#10;LQAUAAYACAAAACEAjzY5j94AAAAJAQAADwAAAAAAAAAAAAAAAADpBAAAZHJzL2Rvd25yZXYueG1s&#10;UEsFBgAAAAAEAAQA8wAAAPQFAAAAAA==&#10;" filled="f" strokecolor="#70ad47 [3209]" strokeweight="1pt"/>
            </w:pict>
          </mc:Fallback>
        </mc:AlternateContent>
      </w:r>
      <w:r w:rsidR="000447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6A6E6" wp14:editId="6ADDB259">
                <wp:simplePos x="0" y="0"/>
                <wp:positionH relativeFrom="column">
                  <wp:posOffset>2623820</wp:posOffset>
                </wp:positionH>
                <wp:positionV relativeFrom="paragraph">
                  <wp:posOffset>20320</wp:posOffset>
                </wp:positionV>
                <wp:extent cx="1343025" cy="1809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3D34C" id="Прямоугольник 16" o:spid="_x0000_s1026" style="position:absolute;margin-left:206.6pt;margin-top:1.6pt;width:10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EkkAIAADAFAAAOAAAAZHJzL2Uyb0RvYy54bWysVEtu2zAQ3RfoHQjuG0mO8zMiB0aCFAWC&#10;JGhSZM1QZCyU4rAkbdldFei2QI/QQ3RT9JMzyDfqkJKVNPWq6Iaa4bz56g0PjxaVInNhXQk6p9lW&#10;SonQHIpS3+X0zfXpi31KnGe6YAq0yOlSOHo0fv7ssDYjMYApqEJYgkG0G9Ump1PvzShJHJ+Kirkt&#10;MEKjUYKtmEfV3iWFZTVGr1QySNPdpAZbGAtcOIe3J62RjmN8KQX3F1I64YnKKdbm42njeRvOZHzI&#10;RneWmWnJuzLYP1RRsVJj0j7UCfOMzGz5V6iq5BYcSL/FoUpAypKL2AN2k6VPurmaMiNiLzgcZ/ox&#10;uf8Xlp/PLy0pC/x3u5RoVuE/ar6sPqw+Nz+b+9XH5mtz3/xYfWp+Nd+a7wRBOLHauBE6XplL22kO&#10;xdD+QtoqfLExsohTXvZTFgtPOF5m28PtdLBDCUdbtp8e7O2EoMmDt7HOvxRQkSDk1OJfjMNl8zPn&#10;W+gaEpJpOC2VCvehsLaUKPmlEgGg9GshsUlMPoiBIr3EsbJkzpAYjHOhfWwNq4jo4CYxau+YbXJU&#10;PutK77DBTUTa9Y7pJsc/M/YeMSto3ztXpQa7KUDxts/c4tfdtz2H9m+hWOK/tdCS3hl+WuI8z5jz&#10;l8wiy3EfcHP9BR5SQZ1T6CRKpmDfb7oPeCQfWimpcWty6t7NmBWUqFcaaXmQDYdhzaIy3NkboGIf&#10;W24fW/SsOgacf4ZvhOFRDHiv1qK0UN3ggk9CVjQxzTF3Trm3a+XYt9uMTwQXk0mE4WoZ5s/0leEh&#10;eJhq4Mv14oZZ05HKIx3PYb1hbPSEWy02eGqYzDzIMhLvYa7dvHEtI3W7JyTs/WM9oh4euvFvAAAA&#10;//8DAFBLAwQUAAYACAAAACEABkk0xd4AAAAIAQAADwAAAGRycy9kb3ducmV2LnhtbEyPwU7DMBBE&#10;75X4B2uRuFTUSaiaKsSpKkS5oB4oiLMbL3HUeB1itwl/z/YEp9VoRrNvys3kOnHBIbSeFKSLBARS&#10;7U1LjYKP9939GkSImozuPKGCHwywqW5mpS6MH+kNL4fYCC6hUGgFNsa+kDLUFp0OC98jsfflB6cj&#10;y6GRZtAjl7tOZkmykk63xB+s7vHJYn06nJ2C55f083XK7fpU75rv/XY/mnw+KnV3O20fQUSc4l8Y&#10;rviMDhUzHf2ZTBCdgmX6kHFUwfWwv8qWOYgj6zQHWZXy/4DqFwAA//8DAFBLAQItABQABgAIAAAA&#10;IQC2gziS/gAAAOEBAAATAAAAAAAAAAAAAAAAAAAAAABbQ29udGVudF9UeXBlc10ueG1sUEsBAi0A&#10;FAAGAAgAAAAhADj9If/WAAAAlAEAAAsAAAAAAAAAAAAAAAAALwEAAF9yZWxzLy5yZWxzUEsBAi0A&#10;FAAGAAgAAAAhAA9TgSSQAgAAMAUAAA4AAAAAAAAAAAAAAAAALgIAAGRycy9lMm9Eb2MueG1sUEsB&#10;Ai0AFAAGAAgAAAAhAAZJNMXeAAAACAEAAA8AAAAAAAAAAAAAAAAA6gQAAGRycy9kb3ducmV2Lnht&#10;bFBLBQYAAAAABAAEAPMAAAD1BQAAAAA=&#10;" filled="f" strokecolor="#70ad47 [3209]" strokeweight="1pt"/>
            </w:pict>
          </mc:Fallback>
        </mc:AlternateContent>
      </w:r>
      <w:r w:rsidR="000447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10160</wp:posOffset>
                </wp:positionV>
                <wp:extent cx="2505075" cy="1905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269B8" id="Прямоугольник 12" o:spid="_x0000_s1026" style="position:absolute;margin-left:-.35pt;margin-top:.8pt;width:19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0wukAIAADAFAAAOAAAAZHJzL2Uyb0RvYy54bWysVEtu2zAQ3RfoHQjuG0lGnDRG5MBIkKJA&#10;kAR1iqwZioyFUhyWpC27qwLdBugReohuin5yBvlGHVKykqZeFd1IHM57M5zhGx4eLStFFsK6EnRO&#10;s52UEqE5FKW+zenbq9MXLylxnumCKdAipyvh6NH4+bPD2ozEAGagCmEJBtFuVJuczrw3oyRxfCYq&#10;5nbACI1OCbZiHk17mxSW1Ri9UskgTfeSGmxhLHDhHO6etE46jvGlFNxfSOmEJyqneDYfvzZ+b8I3&#10;GR+y0a1lZlby7hjsH05RsVJj0j7UCfOMzG35V6iq5BYcSL/DoUpAypKLWANWk6VPqpnOmBGxFmyO&#10;M32b3P8Ly88Xl5aUBd7dgBLNKryj5sv64/pz87O5X39qvjb3zY/1XfOr+dZ8JwjCjtXGjZA4NZe2&#10;sxwuQ/lLaavwx8LIMnZ51XdZLD3huDkYpsN0f0gJR192gEa8huSBbazzrwRUJCxyavEWY3PZ4sx5&#10;zIjQDSQk03BaKhX2w8Hao8SVXykRAEq/ERKLDMljoCgvcawsWTAUBuNcaL8XSsPQER1oEqP2xGwb&#10;UfmsI3XYQBNRdj0x3Ub8M2PPiFlB+55clRrstgDFuz5zi99U39Ycyr+BYoV3a6EVvTP8tMR+njHn&#10;L5lFleM84OT6C/xIBXVOoVtRMgP7Ydt+wKP40EtJjVOTU/d+zqygRL3WKMuDbHc3jFk0dof7AzTs&#10;Y8/NY4+eV8eA/c/wjTA8LgPeq81SWqiuccAnISu6mOaYO6fc241x7NtpxieCi8kkwnC0DPNnemp4&#10;CB66GvRytbxm1nSi8ijHc9hMGBs90VaLDUwNk7kHWUbhPfS16zeOZRRN94SEuX9sR9TDQzf+DQAA&#10;//8DAFBLAwQUAAYACAAAACEAWYzSFNwAAAAGAQAADwAAAGRycy9kb3ducmV2LnhtbEyPQW/CMAyF&#10;75P4D5En7TJBypAolKYITWOXiQMw7Rwar6lonNIE2v37eadxs997ev6crwfXiBt2ofakYDpJQCCV&#10;3tRUKfg8bscLECFqMrrxhAp+MMC6GD3kOjO+pz3eDrESXEIh0wpsjG0mZSgtOh0mvkVi79t3Tkde&#10;u0qaTvdc7hr5kiRz6XRNfMHqFl8tlufD1Sl4e59+fQypXZzLbXXZbXa9SZ97pZ4eh80KRMQh/ofh&#10;D5/RoWCmk7+SCaJRME45yPIcBLuz5YwfOfHAgixyeY9f/AIAAP//AwBQSwECLQAUAAYACAAAACEA&#10;toM4kv4AAADhAQAAEwAAAAAAAAAAAAAAAAAAAAAAW0NvbnRlbnRfVHlwZXNdLnhtbFBLAQItABQA&#10;BgAIAAAAIQA4/SH/1gAAAJQBAAALAAAAAAAAAAAAAAAAAC8BAABfcmVscy8ucmVsc1BLAQItABQA&#10;BgAIAAAAIQAwr0wukAIAADAFAAAOAAAAAAAAAAAAAAAAAC4CAABkcnMvZTJvRG9jLnhtbFBLAQIt&#10;ABQABgAIAAAAIQBZjNIU3AAAAAYBAAAPAAAAAAAAAAAAAAAAAOoEAABkcnMvZG93bnJldi54bWxQ&#10;SwUGAAAAAAQABADzAAAA8wUAAAAA&#10;" filled="f" strokecolor="#70ad47 [3209]" strokeweight="1pt"/>
            </w:pict>
          </mc:Fallback>
        </mc:AlternateContent>
      </w:r>
      <w:r w:rsidR="000447FE">
        <w:t xml:space="preserve"> Формирование Производственной серии </w:t>
      </w:r>
      <w:r w:rsidR="00E17E7F">
        <w:t xml:space="preserve">  </w:t>
      </w:r>
      <w:r w:rsidR="00402CC8">
        <w:t xml:space="preserve"> </w:t>
      </w:r>
      <w:r w:rsidR="000447FE">
        <w:t xml:space="preserve"> Передать в проверку        </w:t>
      </w:r>
      <w:r w:rsidR="00402CC8">
        <w:t xml:space="preserve">Списать             </w:t>
      </w:r>
      <w:r w:rsidR="000447FE">
        <w:t xml:space="preserve">         </w:t>
      </w:r>
      <w:r w:rsidR="002E5DF0">
        <w:t xml:space="preserve">  </w:t>
      </w:r>
      <w:r w:rsidR="000447FE">
        <w:t xml:space="preserve"> Передать на производство</w:t>
      </w:r>
    </w:p>
    <w:p w:rsidR="00402CC8" w:rsidRDefault="00402CC8">
      <w:pPr>
        <w:tabs>
          <w:tab w:val="left" w:pos="2400"/>
        </w:tabs>
      </w:pPr>
    </w:p>
    <w:p w:rsidR="00D64A72" w:rsidRDefault="00D64A72">
      <w:pPr>
        <w:tabs>
          <w:tab w:val="left" w:pos="2400"/>
        </w:tabs>
      </w:pPr>
      <w:r>
        <w:t>Две вкладки Активные и Завершенные.</w:t>
      </w:r>
    </w:p>
    <w:p w:rsidR="00E17E7F" w:rsidRDefault="00E17E7F">
      <w:pPr>
        <w:tabs>
          <w:tab w:val="left" w:pos="2400"/>
        </w:tabs>
      </w:pPr>
    </w:p>
    <w:p w:rsidR="00D64A72" w:rsidRDefault="00D64A72">
      <w:pPr>
        <w:tabs>
          <w:tab w:val="left" w:pos="2400"/>
        </w:tabs>
      </w:pPr>
      <w:r>
        <w:t>Вкладка Активные.</w:t>
      </w:r>
    </w:p>
    <w:p w:rsidR="00EF18F0" w:rsidRDefault="005253CF">
      <w:pPr>
        <w:tabs>
          <w:tab w:val="left" w:pos="2400"/>
        </w:tabs>
      </w:pPr>
      <w:r>
        <w:rPr>
          <w:noProof/>
        </w:rPr>
        <w:drawing>
          <wp:inline distT="0" distB="0" distL="0" distR="0" wp14:anchorId="5B2F6AC0" wp14:editId="336DE51E">
            <wp:extent cx="7381240" cy="18503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E7F" w:rsidRDefault="00E17E7F" w:rsidP="00E17E7F">
      <w:pPr>
        <w:tabs>
          <w:tab w:val="left" w:pos="2400"/>
        </w:tabs>
      </w:pPr>
      <w:r>
        <w:t>На листе Активные – в случае если в работе несколько заказов на перевод, заказы разделить пустой строкой, а также добавить фильтры по заказам. Если заказ один фильтр не нужен, если заказов больше 1, в этот момент появляется фильтры по дате заказа.</w:t>
      </w:r>
    </w:p>
    <w:p w:rsidR="00E17E7F" w:rsidRDefault="00E17E7F">
      <w:pPr>
        <w:tabs>
          <w:tab w:val="left" w:pos="2400"/>
        </w:tabs>
      </w:pPr>
    </w:p>
    <w:p w:rsidR="00342F6A" w:rsidRDefault="00342F6A">
      <w:pPr>
        <w:tabs>
          <w:tab w:val="left" w:pos="2400"/>
        </w:tabs>
      </w:pPr>
      <w:r>
        <w:t xml:space="preserve">В итоге, когда </w:t>
      </w:r>
      <w:proofErr w:type="spellStart"/>
      <w:r>
        <w:t>олиги</w:t>
      </w:r>
      <w:proofErr w:type="spellEnd"/>
      <w:r>
        <w:t xml:space="preserve"> физически на УВП, статусы могут быть: списать, </w:t>
      </w:r>
      <w:r w:rsidR="003E0310">
        <w:t xml:space="preserve">передать в проверку, </w:t>
      </w:r>
      <w:r w:rsidR="00B82AB8">
        <w:t xml:space="preserve">перевыпуск, </w:t>
      </w:r>
      <w:r w:rsidR="003E0310">
        <w:t>готов к выдаче.</w:t>
      </w:r>
    </w:p>
    <w:p w:rsidR="00F843E8" w:rsidRDefault="00F843E8" w:rsidP="00F843E8">
      <w:pPr>
        <w:tabs>
          <w:tab w:val="left" w:pos="2400"/>
        </w:tabs>
      </w:pPr>
      <w:r>
        <w:t>В момент передачи олигов с УВП на производство: олиги перемещаются на лист завершенные.</w:t>
      </w:r>
      <w:r w:rsidR="009707FA">
        <w:t xml:space="preserve"> </w:t>
      </w:r>
    </w:p>
    <w:p w:rsidR="003E0310" w:rsidRDefault="003E0310">
      <w:pPr>
        <w:tabs>
          <w:tab w:val="left" w:pos="2400"/>
        </w:tabs>
      </w:pPr>
      <w:r>
        <w:t>Формирование производственной серии:</w:t>
      </w:r>
    </w:p>
    <w:p w:rsidR="003E0310" w:rsidRDefault="00F843E8" w:rsidP="00F843E8">
      <w:pPr>
        <w:pStyle w:val="ad"/>
        <w:numPr>
          <w:ilvl w:val="0"/>
          <w:numId w:val="4"/>
        </w:numPr>
        <w:tabs>
          <w:tab w:val="left" w:pos="2400"/>
        </w:tabs>
      </w:pPr>
      <w:r>
        <w:t xml:space="preserve">Формирование происходит в момент, когда все олиги на УВП. </w:t>
      </w:r>
    </w:p>
    <w:p w:rsidR="00F843E8" w:rsidRDefault="00F843E8" w:rsidP="00F843E8">
      <w:pPr>
        <w:pStyle w:val="ad"/>
        <w:numPr>
          <w:ilvl w:val="0"/>
          <w:numId w:val="4"/>
        </w:numPr>
        <w:tabs>
          <w:tab w:val="left" w:pos="2400"/>
        </w:tabs>
      </w:pPr>
      <w:r>
        <w:t xml:space="preserve">На УВП </w:t>
      </w:r>
      <w:r w:rsidR="00E17E7F">
        <w:t>происходит списание, если необходимо.</w:t>
      </w:r>
    </w:p>
    <w:p w:rsidR="00F843E8" w:rsidRDefault="00F843E8" w:rsidP="00F843E8">
      <w:pPr>
        <w:pStyle w:val="ad"/>
        <w:numPr>
          <w:ilvl w:val="0"/>
          <w:numId w:val="4"/>
        </w:numPr>
        <w:tabs>
          <w:tab w:val="left" w:pos="2400"/>
        </w:tabs>
      </w:pPr>
      <w:r>
        <w:t>Выделяются и присваиваются серии: серия состоит из даты синтеза и номера по порядку</w:t>
      </w:r>
      <w:r w:rsidR="009707FA">
        <w:t xml:space="preserve"> </w:t>
      </w:r>
    </w:p>
    <w:p w:rsidR="00F843E8" w:rsidRDefault="00F843E8" w:rsidP="00F843E8">
      <w:pPr>
        <w:pStyle w:val="ad"/>
        <w:numPr>
          <w:ilvl w:val="0"/>
          <w:numId w:val="4"/>
        </w:numPr>
        <w:tabs>
          <w:tab w:val="left" w:pos="2400"/>
        </w:tabs>
      </w:pPr>
      <w:r>
        <w:t>После чего олиги могут быть переданы на проверку, либо переданы на производство.</w:t>
      </w:r>
    </w:p>
    <w:p w:rsidR="00F843E8" w:rsidRDefault="00F843E8" w:rsidP="00F843E8">
      <w:pPr>
        <w:pStyle w:val="ad"/>
        <w:numPr>
          <w:ilvl w:val="0"/>
          <w:numId w:val="4"/>
        </w:numPr>
        <w:tabs>
          <w:tab w:val="left" w:pos="2400"/>
        </w:tabs>
      </w:pPr>
      <w:r>
        <w:t>Если олиг передан на производство он перемещается на вкладку Завершенные</w:t>
      </w:r>
    </w:p>
    <w:p w:rsidR="00F843E8" w:rsidRDefault="00F843E8" w:rsidP="00F843E8">
      <w:pPr>
        <w:pStyle w:val="ad"/>
        <w:numPr>
          <w:ilvl w:val="0"/>
          <w:numId w:val="4"/>
        </w:numPr>
        <w:tabs>
          <w:tab w:val="left" w:pos="2400"/>
        </w:tabs>
      </w:pPr>
      <w:r>
        <w:t>Олиг, переданный на проверку, ожидает результата и потом передается н</w:t>
      </w:r>
      <w:r w:rsidR="009707FA">
        <w:t>а</w:t>
      </w:r>
      <w:r>
        <w:t xml:space="preserve"> производство.</w:t>
      </w:r>
    </w:p>
    <w:p w:rsidR="00F843E8" w:rsidRDefault="00F843E8" w:rsidP="00F843E8">
      <w:pPr>
        <w:pStyle w:val="ad"/>
        <w:numPr>
          <w:ilvl w:val="0"/>
          <w:numId w:val="4"/>
        </w:numPr>
        <w:tabs>
          <w:tab w:val="left" w:pos="2400"/>
        </w:tabs>
      </w:pPr>
      <w:r>
        <w:t>После того как все олиги переданы на производство, либо списаны, заказ считается завершенным.</w:t>
      </w:r>
    </w:p>
    <w:p w:rsidR="00F843E8" w:rsidRDefault="00F843E8" w:rsidP="00F843E8">
      <w:pPr>
        <w:tabs>
          <w:tab w:val="left" w:pos="2400"/>
        </w:tabs>
      </w:pPr>
      <w:r w:rsidRPr="00154048">
        <w:rPr>
          <w:b/>
        </w:rPr>
        <w:t>Особый случай</w:t>
      </w:r>
      <w:r w:rsidR="00E17E7F">
        <w:rPr>
          <w:b/>
        </w:rPr>
        <w:t xml:space="preserve"> перевыпуск с передачей </w:t>
      </w:r>
      <w:r w:rsidRPr="00154048">
        <w:rPr>
          <w:b/>
        </w:rPr>
        <w:t>на 2</w:t>
      </w:r>
      <w:r w:rsidRPr="00154048">
        <w:rPr>
          <w:b/>
          <w:lang w:val="en-US"/>
        </w:rPr>
        <w:t>RP</w:t>
      </w:r>
      <w:r w:rsidRPr="00F843E8">
        <w:t>.</w:t>
      </w:r>
      <w:r w:rsidR="00E17E7F">
        <w:t xml:space="preserve"> </w:t>
      </w:r>
      <w:r>
        <w:t xml:space="preserve">Он становится обычным </w:t>
      </w:r>
      <w:proofErr w:type="spellStart"/>
      <w:r>
        <w:t>олиго</w:t>
      </w:r>
      <w:r w:rsidR="009707FA">
        <w:t>м</w:t>
      </w:r>
      <w:proofErr w:type="spellEnd"/>
      <w:r>
        <w:t xml:space="preserve"> в стандартном производственном процессе, проходит все стадии: УХ, УПР, УВК. После УПР отправляется на УВП, </w:t>
      </w:r>
      <w:r w:rsidR="00E17E7F">
        <w:t xml:space="preserve">но </w:t>
      </w:r>
      <w:r>
        <w:t xml:space="preserve">на страницу </w:t>
      </w:r>
      <w:r w:rsidR="00154048">
        <w:t>пе</w:t>
      </w:r>
      <w:r>
        <w:t>реводы</w:t>
      </w:r>
      <w:r w:rsidR="00154048">
        <w:t>. После получения данных с УВК, формируется серия по стандартной схеме: последняя дата разведения и номер серии, как у обычных олигов. Передается в проверку и после получения результатов, передается на производство.</w:t>
      </w:r>
    </w:p>
    <w:p w:rsidR="00E17E7F" w:rsidRDefault="00E17E7F" w:rsidP="00F843E8">
      <w:pPr>
        <w:tabs>
          <w:tab w:val="left" w:pos="2400"/>
        </w:tabs>
      </w:pPr>
    </w:p>
    <w:p w:rsidR="00E17E7F" w:rsidRDefault="00E17E7F" w:rsidP="00F843E8">
      <w:pPr>
        <w:tabs>
          <w:tab w:val="left" w:pos="2400"/>
        </w:tabs>
      </w:pPr>
    </w:p>
    <w:p w:rsidR="00E17E7F" w:rsidRDefault="00E17E7F" w:rsidP="00F843E8">
      <w:pPr>
        <w:tabs>
          <w:tab w:val="left" w:pos="2400"/>
        </w:tabs>
      </w:pPr>
    </w:p>
    <w:p w:rsidR="00E17E7F" w:rsidRDefault="00E17E7F" w:rsidP="00F843E8">
      <w:pPr>
        <w:tabs>
          <w:tab w:val="left" w:pos="2400"/>
        </w:tabs>
      </w:pPr>
    </w:p>
    <w:p w:rsidR="00E17E7F" w:rsidRDefault="00E17E7F" w:rsidP="00F843E8">
      <w:pPr>
        <w:tabs>
          <w:tab w:val="left" w:pos="2400"/>
        </w:tabs>
      </w:pPr>
    </w:p>
    <w:p w:rsidR="00E17E7F" w:rsidRDefault="00E17E7F" w:rsidP="00F843E8">
      <w:pPr>
        <w:tabs>
          <w:tab w:val="left" w:pos="2400"/>
        </w:tabs>
      </w:pPr>
    </w:p>
    <w:p w:rsidR="00BD6480" w:rsidRDefault="00E17E7F" w:rsidP="00F843E8">
      <w:pPr>
        <w:tabs>
          <w:tab w:val="left" w:pos="2400"/>
        </w:tabs>
      </w:pPr>
      <w:r>
        <w:lastRenderedPageBreak/>
        <w:t xml:space="preserve">Вкладка </w:t>
      </w:r>
      <w:r w:rsidR="009707FA">
        <w:t xml:space="preserve">Завершенные. </w:t>
      </w:r>
    </w:p>
    <w:p w:rsidR="00BD6480" w:rsidRDefault="00BD6480" w:rsidP="00F843E8">
      <w:pPr>
        <w:tabs>
          <w:tab w:val="left" w:pos="2400"/>
        </w:tabs>
      </w:pPr>
      <w:r>
        <w:rPr>
          <w:noProof/>
        </w:rPr>
        <w:drawing>
          <wp:inline distT="0" distB="0" distL="0" distR="0" wp14:anchorId="361137E0" wp14:editId="65AB35DE">
            <wp:extent cx="7381240" cy="1109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48" w:rsidRDefault="009707FA" w:rsidP="00F843E8">
      <w:pPr>
        <w:tabs>
          <w:tab w:val="left" w:pos="2400"/>
        </w:tabs>
      </w:pPr>
      <w:r>
        <w:t xml:space="preserve">Добавляются значки маршрутный лист и </w:t>
      </w:r>
      <w:proofErr w:type="spellStart"/>
      <w:r>
        <w:t>аналит</w:t>
      </w:r>
      <w:proofErr w:type="spellEnd"/>
      <w:r>
        <w:t>. Паспорт.</w:t>
      </w:r>
      <w:r w:rsidR="00CA05E9">
        <w:t xml:space="preserve"> </w:t>
      </w:r>
    </w:p>
    <w:p w:rsidR="00CA05E9" w:rsidRDefault="00CA05E9" w:rsidP="00F843E8">
      <w:pPr>
        <w:tabs>
          <w:tab w:val="left" w:pos="2400"/>
        </w:tabs>
      </w:pPr>
      <w:r>
        <w:t>На странице предусмотреть кнопку скачать выбранные Маршрутны</w:t>
      </w:r>
      <w:r w:rsidR="008A5E3E">
        <w:t>е</w:t>
      </w:r>
      <w:r>
        <w:t xml:space="preserve"> листы и </w:t>
      </w:r>
      <w:proofErr w:type="spellStart"/>
      <w:r>
        <w:t>аналит</w:t>
      </w:r>
      <w:proofErr w:type="spellEnd"/>
      <w:r>
        <w:t xml:space="preserve">. </w:t>
      </w:r>
      <w:r w:rsidR="008A5E3E">
        <w:t>п</w:t>
      </w:r>
      <w:r>
        <w:t>аспорт: нажимая на нее, появляется возможность выбора строчек, для которых необходимо скачать информацию.</w:t>
      </w:r>
    </w:p>
    <w:p w:rsidR="0022533A" w:rsidRDefault="0022533A" w:rsidP="00F843E8">
      <w:pPr>
        <w:tabs>
          <w:tab w:val="left" w:pos="2400"/>
        </w:tabs>
      </w:pPr>
      <w:r>
        <w:t xml:space="preserve">Маршрутный лист - отличие от стандартного – из объема необходимо вычесть 50 мкл, а если еще дополнительно передавали в проверку, то вместо 50мкл   </w:t>
      </w:r>
      <w:r w:rsidR="00E17E7F">
        <w:t xml:space="preserve">вычитаем </w:t>
      </w:r>
      <w:r>
        <w:t xml:space="preserve">100 </w:t>
      </w:r>
      <w:proofErr w:type="spellStart"/>
      <w:r>
        <w:t>мкл</w:t>
      </w:r>
      <w:proofErr w:type="spellEnd"/>
      <w:r>
        <w:t>.</w:t>
      </w:r>
      <w:r w:rsidR="003C096A">
        <w:t xml:space="preserve"> </w:t>
      </w:r>
    </w:p>
    <w:p w:rsidR="003C096A" w:rsidRDefault="00E17E7F" w:rsidP="00F843E8">
      <w:pPr>
        <w:tabs>
          <w:tab w:val="left" w:pos="2400"/>
        </w:tabs>
      </w:pPr>
      <w:r>
        <w:t xml:space="preserve">В </w:t>
      </w:r>
      <w:r w:rsidR="003C096A">
        <w:t>марш</w:t>
      </w:r>
      <w:r>
        <w:t>рутный</w:t>
      </w:r>
      <w:r w:rsidR="003C096A">
        <w:t xml:space="preserve"> листа при переводе</w:t>
      </w:r>
      <w:r>
        <w:t xml:space="preserve"> </w:t>
      </w:r>
      <w:r w:rsidR="003C096A">
        <w:t>может добавиться информация:</w:t>
      </w:r>
    </w:p>
    <w:p w:rsidR="003C096A" w:rsidRDefault="003C096A" w:rsidP="00F843E8">
      <w:pPr>
        <w:tabs>
          <w:tab w:val="left" w:pos="2400"/>
        </w:tabs>
      </w:pPr>
      <w:r>
        <w:t>-</w:t>
      </w:r>
      <w:r w:rsidR="00E17E7F">
        <w:t xml:space="preserve"> </w:t>
      </w:r>
      <w:r>
        <w:t xml:space="preserve">было ли снятие </w:t>
      </w:r>
      <w:proofErr w:type="spellStart"/>
      <w:r>
        <w:t>тритила</w:t>
      </w:r>
      <w:proofErr w:type="spellEnd"/>
    </w:p>
    <w:p w:rsidR="003C096A" w:rsidRDefault="003C096A" w:rsidP="00F843E8">
      <w:pPr>
        <w:tabs>
          <w:tab w:val="left" w:pos="2400"/>
        </w:tabs>
      </w:pPr>
      <w:r>
        <w:t>-</w:t>
      </w:r>
      <w:r w:rsidR="00E17E7F">
        <w:t xml:space="preserve"> </w:t>
      </w:r>
      <w:r>
        <w:t xml:space="preserve">старое название </w:t>
      </w:r>
      <w:proofErr w:type="spellStart"/>
      <w:r>
        <w:t>олига</w:t>
      </w:r>
      <w:proofErr w:type="spellEnd"/>
    </w:p>
    <w:p w:rsidR="00E17E7F" w:rsidRDefault="00E17E7F" w:rsidP="00F843E8">
      <w:pPr>
        <w:tabs>
          <w:tab w:val="left" w:pos="2400"/>
        </w:tabs>
      </w:pPr>
      <w:r>
        <w:t>Пример:</w:t>
      </w:r>
    </w:p>
    <w:p w:rsidR="003C096A" w:rsidRPr="00F843E8" w:rsidRDefault="003C096A" w:rsidP="00F843E8">
      <w:pPr>
        <w:tabs>
          <w:tab w:val="left" w:pos="2400"/>
        </w:tabs>
      </w:pPr>
      <w:r w:rsidRPr="003C096A">
        <w:rPr>
          <w:noProof/>
        </w:rPr>
        <w:drawing>
          <wp:inline distT="0" distB="0" distL="0" distR="0" wp14:anchorId="70FBC10D" wp14:editId="70FF9625">
            <wp:extent cx="5174588" cy="1057710"/>
            <wp:effectExtent l="0" t="0" r="762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4169" cy="107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6A" w:rsidRDefault="003C096A">
      <w:pPr>
        <w:suppressAutoHyphens/>
        <w:spacing w:after="0" w:line="240" w:lineRule="auto"/>
      </w:pPr>
      <w:r>
        <w:br w:type="page"/>
      </w:r>
    </w:p>
    <w:p w:rsidR="003E0310" w:rsidRDefault="00664959">
      <w:pPr>
        <w:tabs>
          <w:tab w:val="left" w:pos="2400"/>
        </w:tabs>
      </w:pPr>
      <w:r>
        <w:lastRenderedPageBreak/>
        <w:t>Изменение статусов на УВП:</w:t>
      </w:r>
    </w:p>
    <w:p w:rsidR="00664959" w:rsidRDefault="00664959" w:rsidP="00664959">
      <w:pPr>
        <w:pStyle w:val="ad"/>
        <w:numPr>
          <w:ilvl w:val="0"/>
          <w:numId w:val="7"/>
        </w:numPr>
        <w:tabs>
          <w:tab w:val="left" w:pos="2400"/>
        </w:tabs>
      </w:pPr>
      <w:r>
        <w:t>Изначально после создани</w:t>
      </w:r>
      <w:r w:rsidR="008A5E3E">
        <w:t xml:space="preserve">и </w:t>
      </w:r>
      <w:r>
        <w:t>заказа</w:t>
      </w:r>
    </w:p>
    <w:p w:rsidR="00664959" w:rsidRDefault="00E17E7F">
      <w:pPr>
        <w:tabs>
          <w:tab w:val="left" w:pos="2400"/>
        </w:tabs>
      </w:pPr>
      <w:r>
        <w:rPr>
          <w:noProof/>
        </w:rPr>
        <w:drawing>
          <wp:inline distT="0" distB="0" distL="0" distR="0" wp14:anchorId="6F7F86E2" wp14:editId="1B630915">
            <wp:extent cx="7381240" cy="105664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8F0" w:rsidRDefault="006C7701" w:rsidP="006C7701">
      <w:pPr>
        <w:pStyle w:val="ad"/>
        <w:numPr>
          <w:ilvl w:val="0"/>
          <w:numId w:val="7"/>
        </w:numPr>
        <w:tabs>
          <w:tab w:val="left" w:pos="2400"/>
        </w:tabs>
      </w:pPr>
      <w:r>
        <w:t>УВПН нашел олиги и распределил согласно статусам, готов к выдаче на УВП, довести или сконцентрировать на УПР. Олиг, который готов к выдаче и который находится на УВП, закрашивается зеленым.</w:t>
      </w:r>
    </w:p>
    <w:p w:rsidR="006C7701" w:rsidRDefault="006C7701">
      <w:pPr>
        <w:tabs>
          <w:tab w:val="left" w:pos="2400"/>
        </w:tabs>
      </w:pPr>
      <w:r>
        <w:rPr>
          <w:noProof/>
        </w:rPr>
        <w:drawing>
          <wp:inline distT="0" distB="0" distL="0" distR="0" wp14:anchorId="032519EC" wp14:editId="12987F58">
            <wp:extent cx="7381240" cy="1057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701" w:rsidRDefault="006C7701" w:rsidP="006C7701">
      <w:pPr>
        <w:pStyle w:val="ad"/>
        <w:numPr>
          <w:ilvl w:val="0"/>
          <w:numId w:val="7"/>
        </w:numPr>
      </w:pPr>
      <w:r>
        <w:t>УПР завершили работу, поэтому статус стал готов к выдаче. Олиг на перевыпуск отправили на УХ.</w:t>
      </w:r>
    </w:p>
    <w:p w:rsidR="006C7701" w:rsidRDefault="00FB07F2" w:rsidP="006C7701">
      <w:r>
        <w:rPr>
          <w:noProof/>
        </w:rPr>
        <w:drawing>
          <wp:inline distT="0" distB="0" distL="0" distR="0" wp14:anchorId="240B333F" wp14:editId="2D9A8A35">
            <wp:extent cx="7381240" cy="1000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701" w:rsidRDefault="006C7701" w:rsidP="004921D4">
      <w:pPr>
        <w:pStyle w:val="ad"/>
        <w:numPr>
          <w:ilvl w:val="0"/>
          <w:numId w:val="7"/>
        </w:numPr>
      </w:pPr>
      <w:proofErr w:type="spellStart"/>
      <w:r>
        <w:t>Олиги</w:t>
      </w:r>
      <w:proofErr w:type="spellEnd"/>
      <w:r>
        <w:t xml:space="preserve"> с УПР передали на УВП, поэтому строчки стали зеленые. </w:t>
      </w:r>
    </w:p>
    <w:p w:rsidR="00137F50" w:rsidRDefault="00137F50" w:rsidP="00137F50">
      <w:pPr>
        <w:pStyle w:val="ad"/>
      </w:pPr>
    </w:p>
    <w:p w:rsidR="006C7701" w:rsidRDefault="00FB07F2" w:rsidP="006C7701">
      <w:pPr>
        <w:pStyle w:val="ad"/>
        <w:ind w:hanging="720"/>
      </w:pPr>
      <w:r>
        <w:rPr>
          <w:noProof/>
        </w:rPr>
        <w:drawing>
          <wp:inline distT="0" distB="0" distL="0" distR="0" wp14:anchorId="44B6DDCE" wp14:editId="72D7485D">
            <wp:extent cx="7381240" cy="967740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701" w:rsidRDefault="006C7701" w:rsidP="006C7701">
      <w:pPr>
        <w:pStyle w:val="ad"/>
      </w:pPr>
    </w:p>
    <w:p w:rsidR="006C7701" w:rsidRDefault="006C7701" w:rsidP="006C7701">
      <w:pPr>
        <w:pStyle w:val="ad"/>
        <w:numPr>
          <w:ilvl w:val="0"/>
          <w:numId w:val="7"/>
        </w:numPr>
      </w:pPr>
      <w:r>
        <w:t>УХ почистила олиг, и собрала 3 фракции.</w:t>
      </w:r>
      <w:r w:rsidRPr="006C7701">
        <w:t xml:space="preserve"> </w:t>
      </w:r>
      <w:r>
        <w:t xml:space="preserve">Они были </w:t>
      </w:r>
      <w:r w:rsidR="00FB07F2">
        <w:t>в работе на УПР. После п</w:t>
      </w:r>
      <w:r>
        <w:t>ереданы на УВП, но еще нет результатов УВК</w:t>
      </w:r>
      <w:r w:rsidR="00137F50">
        <w:t>, поэтому статус все еще перевыпуск</w:t>
      </w:r>
    </w:p>
    <w:p w:rsidR="006C7701" w:rsidRDefault="00FB07F2" w:rsidP="006C7701">
      <w:pPr>
        <w:rPr>
          <w:lang w:val="en-US"/>
        </w:rPr>
      </w:pPr>
      <w:r>
        <w:rPr>
          <w:noProof/>
        </w:rPr>
        <w:drawing>
          <wp:inline distT="0" distB="0" distL="0" distR="0" wp14:anchorId="6F55AEB8" wp14:editId="71125113">
            <wp:extent cx="7381240" cy="1180465"/>
            <wp:effectExtent l="0" t="0" r="0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701" w:rsidRDefault="006C7701" w:rsidP="006C7701">
      <w:pPr>
        <w:pStyle w:val="ad"/>
        <w:numPr>
          <w:ilvl w:val="0"/>
          <w:numId w:val="7"/>
        </w:numPr>
        <w:tabs>
          <w:tab w:val="left" w:pos="10138"/>
        </w:tabs>
      </w:pPr>
      <w:r>
        <w:t>Появились результат</w:t>
      </w:r>
      <w:r w:rsidR="00402CC8">
        <w:t>ы</w:t>
      </w:r>
      <w:r>
        <w:t xml:space="preserve"> УВК</w:t>
      </w:r>
      <w:r w:rsidR="00137F50">
        <w:t>.</w:t>
      </w:r>
      <w:r w:rsidR="00FB07F2">
        <w:t xml:space="preserve"> Статус передать в проверку, так как это будет считаться новая серия.</w:t>
      </w:r>
    </w:p>
    <w:p w:rsidR="006C7701" w:rsidRDefault="00FB07F2" w:rsidP="006C7701">
      <w:pPr>
        <w:pStyle w:val="ad"/>
        <w:tabs>
          <w:tab w:val="left" w:pos="10138"/>
        </w:tabs>
        <w:ind w:hanging="720"/>
      </w:pPr>
      <w:r>
        <w:rPr>
          <w:noProof/>
        </w:rPr>
        <w:drawing>
          <wp:inline distT="0" distB="0" distL="0" distR="0" wp14:anchorId="53C289E8" wp14:editId="2981752E">
            <wp:extent cx="7381240" cy="118237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7F2" w:rsidRDefault="00FB07F2" w:rsidP="006C7701">
      <w:pPr>
        <w:pStyle w:val="ad"/>
        <w:tabs>
          <w:tab w:val="left" w:pos="10138"/>
        </w:tabs>
        <w:ind w:hanging="720"/>
      </w:pPr>
    </w:p>
    <w:p w:rsidR="006C7701" w:rsidRDefault="006C7701" w:rsidP="006C7701">
      <w:pPr>
        <w:pStyle w:val="ad"/>
        <w:numPr>
          <w:ilvl w:val="0"/>
          <w:numId w:val="7"/>
        </w:numPr>
        <w:tabs>
          <w:tab w:val="left" w:pos="10138"/>
        </w:tabs>
      </w:pPr>
      <w:r>
        <w:lastRenderedPageBreak/>
        <w:t xml:space="preserve">УВП объединил фракции, отдал на УПР и УВК. Получил результаты. </w:t>
      </w:r>
    </w:p>
    <w:p w:rsidR="00183667" w:rsidRDefault="00FB07F2" w:rsidP="00183667">
      <w:pPr>
        <w:pStyle w:val="ad"/>
        <w:tabs>
          <w:tab w:val="left" w:pos="10138"/>
        </w:tabs>
        <w:ind w:hanging="720"/>
      </w:pPr>
      <w:r>
        <w:rPr>
          <w:noProof/>
        </w:rPr>
        <w:drawing>
          <wp:inline distT="0" distB="0" distL="0" distR="0" wp14:anchorId="2409D388" wp14:editId="44283E5A">
            <wp:extent cx="7381240" cy="984250"/>
            <wp:effectExtent l="0" t="0" r="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667" w:rsidRDefault="00183667" w:rsidP="00183667">
      <w:pPr>
        <w:pStyle w:val="ad"/>
        <w:tabs>
          <w:tab w:val="left" w:pos="10138"/>
        </w:tabs>
        <w:ind w:hanging="720"/>
      </w:pPr>
    </w:p>
    <w:p w:rsidR="00183667" w:rsidRDefault="00183667" w:rsidP="00183667">
      <w:pPr>
        <w:pStyle w:val="ad"/>
        <w:numPr>
          <w:ilvl w:val="0"/>
          <w:numId w:val="7"/>
        </w:numPr>
        <w:tabs>
          <w:tab w:val="left" w:pos="10138"/>
        </w:tabs>
      </w:pPr>
      <w:r>
        <w:t xml:space="preserve">УВП спишет первый олиг и он исчезнет из таблицы, остальным присвоит серию. Серия у всех </w:t>
      </w:r>
      <w:proofErr w:type="spellStart"/>
      <w:r>
        <w:t>олигов</w:t>
      </w:r>
      <w:proofErr w:type="spellEnd"/>
      <w:r>
        <w:t>, кроме перевыпуска</w:t>
      </w:r>
      <w:r w:rsidR="00FB07F2">
        <w:t xml:space="preserve"> после 2</w:t>
      </w:r>
      <w:r w:rsidR="00FB07F2">
        <w:rPr>
          <w:lang w:val="en-US"/>
        </w:rPr>
        <w:t>RP</w:t>
      </w:r>
      <w:r>
        <w:t>, присваивается по дате синтеза плюс номер по порядку. У перевыпущенного – дата последнего разведения и номер для стандартных производственных серий.</w:t>
      </w:r>
      <w:r w:rsidR="00137F50">
        <w:t xml:space="preserve"> Передаст в проверку последние </w:t>
      </w:r>
      <w:r w:rsidR="00402CC8">
        <w:t xml:space="preserve">три </w:t>
      </w:r>
      <w:r w:rsidR="00137F50">
        <w:t>олига</w:t>
      </w:r>
    </w:p>
    <w:p w:rsidR="00137F50" w:rsidRDefault="00137F50" w:rsidP="00137F50">
      <w:pPr>
        <w:pStyle w:val="ad"/>
        <w:tabs>
          <w:tab w:val="left" w:pos="10138"/>
        </w:tabs>
      </w:pPr>
    </w:p>
    <w:p w:rsidR="00137F50" w:rsidRDefault="00FB07F2" w:rsidP="00137F50">
      <w:pPr>
        <w:pStyle w:val="ad"/>
        <w:tabs>
          <w:tab w:val="left" w:pos="10138"/>
        </w:tabs>
        <w:ind w:hanging="720"/>
      </w:pPr>
      <w:r>
        <w:rPr>
          <w:noProof/>
        </w:rPr>
        <w:drawing>
          <wp:inline distT="0" distB="0" distL="0" distR="0" wp14:anchorId="1D2F6008" wp14:editId="6569C091">
            <wp:extent cx="7381240" cy="889000"/>
            <wp:effectExtent l="0" t="0" r="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CC8" w:rsidRDefault="00402CC8" w:rsidP="00137F50">
      <w:pPr>
        <w:pStyle w:val="ad"/>
        <w:tabs>
          <w:tab w:val="left" w:pos="10138"/>
        </w:tabs>
        <w:ind w:hanging="720"/>
      </w:pPr>
    </w:p>
    <w:p w:rsidR="00402CC8" w:rsidRDefault="00402CC8" w:rsidP="00402CC8">
      <w:pPr>
        <w:pStyle w:val="ad"/>
        <w:numPr>
          <w:ilvl w:val="0"/>
          <w:numId w:val="7"/>
        </w:numPr>
        <w:tabs>
          <w:tab w:val="left" w:pos="10138"/>
        </w:tabs>
      </w:pPr>
      <w:r>
        <w:t>Олиги готовые к выдаче могут быть переданы на производство. А могут дожидаться результатов проверки</w:t>
      </w:r>
      <w:r w:rsidR="00FB07F2" w:rsidRPr="00FB07F2">
        <w:t xml:space="preserve"> </w:t>
      </w:r>
      <w:r w:rsidR="00FB07F2">
        <w:t>остальных из заказа</w:t>
      </w:r>
      <w:r>
        <w:t>. После получения результатов проверки, все олиги передаются на производство и отображаются только в завершенных.</w:t>
      </w:r>
    </w:p>
    <w:sectPr w:rsidR="00402CC8" w:rsidSect="003E0310">
      <w:pgSz w:w="11906" w:h="16838"/>
      <w:pgMar w:top="709" w:right="140" w:bottom="851" w:left="142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A1E" w:rsidRDefault="00330A1E" w:rsidP="006C7701">
      <w:pPr>
        <w:spacing w:after="0" w:line="240" w:lineRule="auto"/>
      </w:pPr>
      <w:r>
        <w:separator/>
      </w:r>
    </w:p>
  </w:endnote>
  <w:endnote w:type="continuationSeparator" w:id="0">
    <w:p w:rsidR="00330A1E" w:rsidRDefault="00330A1E" w:rsidP="006C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A1E" w:rsidRDefault="00330A1E" w:rsidP="006C7701">
      <w:pPr>
        <w:spacing w:after="0" w:line="240" w:lineRule="auto"/>
      </w:pPr>
      <w:r>
        <w:separator/>
      </w:r>
    </w:p>
  </w:footnote>
  <w:footnote w:type="continuationSeparator" w:id="0">
    <w:p w:rsidR="00330A1E" w:rsidRDefault="00330A1E" w:rsidP="006C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B6C"/>
    <w:multiLevelType w:val="multilevel"/>
    <w:tmpl w:val="B1C8CA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01344"/>
    <w:multiLevelType w:val="hybridMultilevel"/>
    <w:tmpl w:val="ED90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A343C"/>
    <w:multiLevelType w:val="hybridMultilevel"/>
    <w:tmpl w:val="E35C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4BFA"/>
    <w:multiLevelType w:val="hybridMultilevel"/>
    <w:tmpl w:val="73CA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D3756"/>
    <w:multiLevelType w:val="hybridMultilevel"/>
    <w:tmpl w:val="480AF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E3D4A"/>
    <w:multiLevelType w:val="hybridMultilevel"/>
    <w:tmpl w:val="B202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C5312"/>
    <w:multiLevelType w:val="multilevel"/>
    <w:tmpl w:val="495222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F0054E0"/>
    <w:multiLevelType w:val="hybridMultilevel"/>
    <w:tmpl w:val="EB1A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30775"/>
    <w:multiLevelType w:val="hybridMultilevel"/>
    <w:tmpl w:val="D92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F0"/>
    <w:rsid w:val="0001150C"/>
    <w:rsid w:val="000447FE"/>
    <w:rsid w:val="00137F50"/>
    <w:rsid w:val="00154048"/>
    <w:rsid w:val="00183667"/>
    <w:rsid w:val="0022533A"/>
    <w:rsid w:val="00252F35"/>
    <w:rsid w:val="002E5DF0"/>
    <w:rsid w:val="00304C92"/>
    <w:rsid w:val="00321820"/>
    <w:rsid w:val="00330A1E"/>
    <w:rsid w:val="00342F6A"/>
    <w:rsid w:val="003949F4"/>
    <w:rsid w:val="003C096A"/>
    <w:rsid w:val="003D196B"/>
    <w:rsid w:val="003D272A"/>
    <w:rsid w:val="003D29DF"/>
    <w:rsid w:val="003E0310"/>
    <w:rsid w:val="00402CC8"/>
    <w:rsid w:val="00460F13"/>
    <w:rsid w:val="004E2263"/>
    <w:rsid w:val="005253CF"/>
    <w:rsid w:val="005431A8"/>
    <w:rsid w:val="005E3564"/>
    <w:rsid w:val="00642A7D"/>
    <w:rsid w:val="00664959"/>
    <w:rsid w:val="006C7701"/>
    <w:rsid w:val="006F0BA2"/>
    <w:rsid w:val="0084677F"/>
    <w:rsid w:val="008931C0"/>
    <w:rsid w:val="008A5E3E"/>
    <w:rsid w:val="00915586"/>
    <w:rsid w:val="009707FA"/>
    <w:rsid w:val="009F3B94"/>
    <w:rsid w:val="00A7075C"/>
    <w:rsid w:val="00B82AB8"/>
    <w:rsid w:val="00BD6480"/>
    <w:rsid w:val="00C102CF"/>
    <w:rsid w:val="00CA05E9"/>
    <w:rsid w:val="00D64A72"/>
    <w:rsid w:val="00D74655"/>
    <w:rsid w:val="00E17E7F"/>
    <w:rsid w:val="00EE35A0"/>
    <w:rsid w:val="00EF18F0"/>
    <w:rsid w:val="00F17AD3"/>
    <w:rsid w:val="00F843E8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DE9F"/>
  <w15:docId w15:val="{B5D512B0-7CA3-435A-8A0E-4A62B4E3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728A2"/>
  </w:style>
  <w:style w:type="character" w:customStyle="1" w:styleId="a5">
    <w:name w:val="Нижний колонтитул Знак"/>
    <w:basedOn w:val="a0"/>
    <w:link w:val="a6"/>
    <w:uiPriority w:val="99"/>
    <w:qFormat/>
    <w:rsid w:val="004728A2"/>
  </w:style>
  <w:style w:type="character" w:customStyle="1" w:styleId="a7">
    <w:name w:val="Основной текст Знак"/>
    <w:basedOn w:val="a0"/>
    <w:link w:val="a8"/>
    <w:uiPriority w:val="99"/>
    <w:semiHidden/>
    <w:qFormat/>
    <w:rsid w:val="004B79DF"/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99"/>
    <w:semiHidden/>
    <w:unhideWhenUsed/>
    <w:rsid w:val="004B79DF"/>
    <w:pPr>
      <w:spacing w:after="120"/>
    </w:pPr>
  </w:style>
  <w:style w:type="paragraph" w:styleId="aa">
    <w:name w:val="List"/>
    <w:basedOn w:val="a8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E37284"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4728A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4728A2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7335-AF88-487C-9B7F-315DBEB3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2618</TotalTime>
  <Pages>8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Полещук</dc:creator>
  <dc:description/>
  <cp:lastModifiedBy>Альбина Полещук</cp:lastModifiedBy>
  <cp:revision>83</cp:revision>
  <dcterms:created xsi:type="dcterms:W3CDTF">2025-07-17T13:16:00Z</dcterms:created>
  <dcterms:modified xsi:type="dcterms:W3CDTF">2025-11-10T08:08:00Z</dcterms:modified>
  <dc:language>en-US</dc:language>
</cp:coreProperties>
</file>