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76AB22" w14:textId="2E2B32F3" w:rsidR="009E681E" w:rsidRDefault="00F82687" w:rsidP="00F82687">
      <w:pPr>
        <w:pStyle w:val="a3"/>
        <w:numPr>
          <w:ilvl w:val="0"/>
          <w:numId w:val="1"/>
        </w:numPr>
      </w:pPr>
      <w:r>
        <w:t xml:space="preserve">Рассмотрим следующий случай. Получаем </w:t>
      </w:r>
      <w:proofErr w:type="spellStart"/>
      <w:r>
        <w:t>олиг</w:t>
      </w:r>
      <w:proofErr w:type="spellEnd"/>
      <w:r>
        <w:t xml:space="preserve">, делаем </w:t>
      </w:r>
      <w:proofErr w:type="spellStart"/>
      <w:r>
        <w:t>аммонолиз</w:t>
      </w:r>
      <w:proofErr w:type="spellEnd"/>
      <w:r>
        <w:t xml:space="preserve"> и очистку на патроне. Далее через функционал «…» -</w:t>
      </w:r>
      <w:r w:rsidRPr="00F82687">
        <w:t xml:space="preserve">&gt; </w:t>
      </w:r>
      <w:r>
        <w:t xml:space="preserve">отправить на контроль отправляем </w:t>
      </w:r>
      <w:proofErr w:type="spellStart"/>
      <w:r>
        <w:t>аликвоту</w:t>
      </w:r>
      <w:proofErr w:type="spellEnd"/>
      <w:r>
        <w:t xml:space="preserve"> из этого </w:t>
      </w:r>
      <w:proofErr w:type="spellStart"/>
      <w:r>
        <w:t>олига</w:t>
      </w:r>
      <w:proofErr w:type="spellEnd"/>
      <w:r>
        <w:t xml:space="preserve"> на УВК. Статус </w:t>
      </w:r>
      <w:proofErr w:type="spellStart"/>
      <w:r>
        <w:t>олига</w:t>
      </w:r>
      <w:proofErr w:type="spellEnd"/>
      <w:r>
        <w:t xml:space="preserve"> сбрасывается (была зеленая галочка, а у </w:t>
      </w:r>
      <w:proofErr w:type="spellStart"/>
      <w:r>
        <w:t>аликвоты</w:t>
      </w:r>
      <w:proofErr w:type="spellEnd"/>
      <w:r>
        <w:t xml:space="preserve"> статус может меняться на «требуется </w:t>
      </w:r>
      <w:proofErr w:type="spellStart"/>
      <w:r>
        <w:t>аммонолиз</w:t>
      </w:r>
      <w:proofErr w:type="spellEnd"/>
      <w:r>
        <w:t xml:space="preserve">» или «очистка на </w:t>
      </w:r>
      <w:proofErr w:type="spellStart"/>
      <w:r>
        <w:t>патороне</w:t>
      </w:r>
      <w:proofErr w:type="spellEnd"/>
      <w:r>
        <w:t xml:space="preserve">»), в случае если идёт отправка на контроль через общий функционал – статус должен быть как у «родительского» </w:t>
      </w:r>
      <w:proofErr w:type="spellStart"/>
      <w:r>
        <w:t>олига</w:t>
      </w:r>
      <w:proofErr w:type="spellEnd"/>
      <w:r>
        <w:t xml:space="preserve"> (была галочка, значит и у отправленной </w:t>
      </w:r>
      <w:proofErr w:type="spellStart"/>
      <w:r>
        <w:t>аликвоты</w:t>
      </w:r>
      <w:proofErr w:type="spellEnd"/>
      <w:r>
        <w:t xml:space="preserve"> будет отображаться галочка) </w:t>
      </w:r>
      <w:r>
        <w:rPr>
          <w:noProof/>
        </w:rPr>
        <w:drawing>
          <wp:inline distT="0" distB="0" distL="0" distR="0" wp14:anchorId="47D695E3" wp14:editId="6E9D935C">
            <wp:extent cx="5940425" cy="2762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53877" b="37856"/>
                    <a:stretch/>
                  </pic:blipFill>
                  <pic:spPr bwMode="auto">
                    <a:xfrm>
                      <a:off x="0" y="0"/>
                      <a:ext cx="5940425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E57F0" w14:textId="194A8F51" w:rsidR="00F82687" w:rsidRDefault="00F82687" w:rsidP="00F82687">
      <w:pPr>
        <w:pStyle w:val="a3"/>
        <w:numPr>
          <w:ilvl w:val="0"/>
          <w:numId w:val="1"/>
        </w:numPr>
      </w:pPr>
      <w:r>
        <w:t xml:space="preserve">Поменять отображение списка </w:t>
      </w:r>
      <w:proofErr w:type="spellStart"/>
      <w:r>
        <w:t>олигов</w:t>
      </w:r>
      <w:proofErr w:type="spellEnd"/>
      <w:r>
        <w:t xml:space="preserve"> в результатах. Сейчас новые </w:t>
      </w:r>
      <w:r w:rsidR="00000B27">
        <w:t xml:space="preserve">за этот день </w:t>
      </w:r>
      <w:proofErr w:type="spellStart"/>
      <w:r>
        <w:t>олиги</w:t>
      </w:r>
      <w:proofErr w:type="spellEnd"/>
      <w:r>
        <w:t xml:space="preserve"> добавляются наверх, предыдущие снизу (нумерация списка будет </w:t>
      </w:r>
      <w:r>
        <w:rPr>
          <w:lang w:val="en-US"/>
        </w:rPr>
        <w:t>v</w:t>
      </w:r>
      <w:proofErr w:type="gramStart"/>
      <w:r w:rsidRPr="00F82687">
        <w:t>3,</w:t>
      </w:r>
      <w:r>
        <w:rPr>
          <w:lang w:val="en-US"/>
        </w:rPr>
        <w:t>v</w:t>
      </w:r>
      <w:proofErr w:type="gramEnd"/>
      <w:r w:rsidRPr="00F82687">
        <w:t>4,</w:t>
      </w:r>
      <w:r>
        <w:rPr>
          <w:lang w:val="en-US"/>
        </w:rPr>
        <w:t>v</w:t>
      </w:r>
      <w:r w:rsidRPr="00F82687">
        <w:t>1,</w:t>
      </w:r>
      <w:r>
        <w:rPr>
          <w:lang w:val="en-US"/>
        </w:rPr>
        <w:t>v</w:t>
      </w:r>
      <w:r w:rsidRPr="00F82687">
        <w:t xml:space="preserve">2 </w:t>
      </w:r>
      <w:r>
        <w:t>–</w:t>
      </w:r>
      <w:r w:rsidRPr="00F82687">
        <w:t xml:space="preserve"> </w:t>
      </w:r>
      <w:r>
        <w:t xml:space="preserve">хотелось бы видеть логику </w:t>
      </w:r>
      <w:r>
        <w:rPr>
          <w:lang w:val="en-US"/>
        </w:rPr>
        <w:t>v</w:t>
      </w:r>
      <w:r w:rsidRPr="00F82687">
        <w:t>1,</w:t>
      </w:r>
      <w:r>
        <w:rPr>
          <w:lang w:val="en-US"/>
        </w:rPr>
        <w:t>v</w:t>
      </w:r>
      <w:r w:rsidRPr="00F82687">
        <w:t>2,</w:t>
      </w:r>
      <w:r>
        <w:rPr>
          <w:lang w:val="en-US"/>
        </w:rPr>
        <w:t>v</w:t>
      </w:r>
      <w:r w:rsidRPr="00F82687">
        <w:t>3,</w:t>
      </w:r>
      <w:r>
        <w:rPr>
          <w:lang w:val="en-US"/>
        </w:rPr>
        <w:t>v</w:t>
      </w:r>
      <w:r w:rsidRPr="00F82687">
        <w:t>4</w:t>
      </w:r>
      <w:r w:rsidR="00000B27">
        <w:t>, т.е. последующие синтезы будут ниже</w:t>
      </w:r>
      <w:r w:rsidRPr="00F82687">
        <w:t>)</w:t>
      </w:r>
    </w:p>
    <w:p w14:paraId="3B0B0832" w14:textId="53E94141" w:rsidR="00F82687" w:rsidRDefault="00F82687" w:rsidP="00F82687">
      <w:pPr>
        <w:pStyle w:val="a3"/>
        <w:numPr>
          <w:ilvl w:val="0"/>
          <w:numId w:val="1"/>
        </w:numPr>
      </w:pPr>
      <w:r>
        <w:t xml:space="preserve">В планировании постановки названия реакторов были </w:t>
      </w:r>
      <w:r>
        <w:rPr>
          <w:lang w:val="en-US"/>
        </w:rPr>
        <w:t>frit</w:t>
      </w:r>
      <w:proofErr w:type="gramStart"/>
      <w:r w:rsidRPr="00F82687">
        <w:t>1,</w:t>
      </w:r>
      <w:r>
        <w:rPr>
          <w:lang w:val="en-US"/>
        </w:rPr>
        <w:t>frit</w:t>
      </w:r>
      <w:proofErr w:type="gramEnd"/>
      <w:r w:rsidRPr="00F82687">
        <w:t xml:space="preserve">2 </w:t>
      </w:r>
      <w:r>
        <w:t xml:space="preserve">– в самой постановке какое то другие названия (можно тоже оставить </w:t>
      </w:r>
      <w:r>
        <w:rPr>
          <w:lang w:val="en-US"/>
        </w:rPr>
        <w:t>frit</w:t>
      </w:r>
      <w:r w:rsidRPr="00F82687">
        <w:t>1,</w:t>
      </w:r>
      <w:r>
        <w:rPr>
          <w:lang w:val="en-US"/>
        </w:rPr>
        <w:t>frit</w:t>
      </w:r>
      <w:r w:rsidRPr="00F82687">
        <w:t xml:space="preserve">2 </w:t>
      </w:r>
      <w:r>
        <w:t xml:space="preserve">обозначения </w:t>
      </w:r>
      <w:r>
        <w:rPr>
          <w:lang w:val="en-US"/>
        </w:rPr>
        <w:t>ref</w:t>
      </w:r>
      <w:r w:rsidRPr="00F82687">
        <w:t>/</w:t>
      </w:r>
      <w:r>
        <w:rPr>
          <w:lang w:val="en-US"/>
        </w:rPr>
        <w:t>test</w:t>
      </w:r>
      <w:r w:rsidRPr="00F82687">
        <w:t xml:space="preserve"> </w:t>
      </w:r>
      <w:r>
        <w:t>есть уже слева,</w:t>
      </w:r>
      <w:r w:rsidRPr="00F82687">
        <w:t xml:space="preserve"> #19 </w:t>
      </w:r>
      <w:r>
        <w:t xml:space="preserve">непонятно откуда берется тоже, видимо номер отправки, но можно не упоминать это в названии реактора (будет информация при наведении </w:t>
      </w:r>
      <w:r>
        <w:rPr>
          <w:lang w:val="en-US"/>
        </w:rPr>
        <w:t>ref</w:t>
      </w:r>
      <w:r w:rsidRPr="00F82687">
        <w:t>/</w:t>
      </w:r>
      <w:r>
        <w:rPr>
          <w:lang w:val="en-US"/>
        </w:rPr>
        <w:t>test</w:t>
      </w:r>
      <w:r w:rsidRPr="00F82687">
        <w:t>))</w:t>
      </w:r>
    </w:p>
    <w:p w14:paraId="2FAD1E1E" w14:textId="0A6CB2DB" w:rsidR="00F82687" w:rsidRDefault="00F82687" w:rsidP="00F82687">
      <w:pPr>
        <w:pStyle w:val="a3"/>
      </w:pPr>
      <w:r>
        <w:rPr>
          <w:noProof/>
        </w:rPr>
        <w:drawing>
          <wp:inline distT="0" distB="0" distL="0" distR="0" wp14:anchorId="0FD13ABA" wp14:editId="5FBCE364">
            <wp:extent cx="5940425" cy="3810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58153" b="30444"/>
                    <a:stretch/>
                  </pic:blipFill>
                  <pic:spPr bwMode="auto">
                    <a:xfrm>
                      <a:off x="0" y="0"/>
                      <a:ext cx="5940425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641EC" w14:textId="00CA1753" w:rsidR="00F82687" w:rsidRDefault="00F82687" w:rsidP="00F82687">
      <w:pPr>
        <w:pStyle w:val="a3"/>
        <w:numPr>
          <w:ilvl w:val="0"/>
          <w:numId w:val="1"/>
        </w:numPr>
      </w:pPr>
      <w:r>
        <w:t xml:space="preserve">Отображаются неактуальные сущности. Образец </w:t>
      </w:r>
      <w:r>
        <w:rPr>
          <w:lang w:val="en-US"/>
        </w:rPr>
        <w:t>v</w:t>
      </w:r>
      <w:r w:rsidRPr="00F82687">
        <w:t xml:space="preserve">3 </w:t>
      </w:r>
      <w:r>
        <w:t xml:space="preserve">был почищен на патроне, был присвоен новый код для данного </w:t>
      </w:r>
      <w:proofErr w:type="spellStart"/>
      <w:r>
        <w:t>олига</w:t>
      </w:r>
      <w:proofErr w:type="spellEnd"/>
      <w:r>
        <w:t xml:space="preserve">. В списке отображаются оба </w:t>
      </w:r>
      <w:proofErr w:type="spellStart"/>
      <w:r>
        <w:t>олига</w:t>
      </w:r>
      <w:proofErr w:type="spellEnd"/>
      <w:r>
        <w:t xml:space="preserve"> (старый код и пробирка, которая уже неактуальная и её не существует после очистки на патроне и новая после очистки, где и содержится весь наш </w:t>
      </w:r>
      <w:proofErr w:type="spellStart"/>
      <w:r>
        <w:t>олиг</w:t>
      </w:r>
      <w:proofErr w:type="spellEnd"/>
      <w:r>
        <w:t>)</w:t>
      </w:r>
      <w:r w:rsidR="00AB735E">
        <w:t xml:space="preserve">. При этом События для нового </w:t>
      </w:r>
      <w:proofErr w:type="spellStart"/>
      <w:r w:rsidR="00AB735E">
        <w:t>олига</w:t>
      </w:r>
      <w:proofErr w:type="spellEnd"/>
      <w:r w:rsidR="00AB735E">
        <w:t xml:space="preserve"> хотелось бы сохранить (чтобы начинались с постановки на </w:t>
      </w:r>
      <w:r w:rsidR="00AB735E">
        <w:rPr>
          <w:lang w:val="en-US"/>
        </w:rPr>
        <w:t>K</w:t>
      </w:r>
      <w:r w:rsidR="00AB735E" w:rsidRPr="00AB735E">
        <w:t>&amp;</w:t>
      </w:r>
      <w:r w:rsidR="00AB735E">
        <w:rPr>
          <w:lang w:val="en-US"/>
        </w:rPr>
        <w:t>A</w:t>
      </w:r>
      <w:r w:rsidR="00AB735E" w:rsidRPr="00AB735E">
        <w:t xml:space="preserve"> </w:t>
      </w:r>
      <w:proofErr w:type="spellStart"/>
      <w:r w:rsidR="00AB735E">
        <w:t>итд</w:t>
      </w:r>
      <w:proofErr w:type="spellEnd"/>
      <w:r w:rsidR="00AB735E">
        <w:t xml:space="preserve"> а не сразу с «Получен после патрона»)</w:t>
      </w:r>
      <w:r>
        <w:br/>
      </w:r>
      <w:r>
        <w:rPr>
          <w:noProof/>
        </w:rPr>
        <w:drawing>
          <wp:inline distT="0" distB="0" distL="0" distR="0" wp14:anchorId="43284B79" wp14:editId="6F9E8E08">
            <wp:extent cx="5940425" cy="2667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61289" b="30730"/>
                    <a:stretch/>
                  </pic:blipFill>
                  <pic:spPr bwMode="auto">
                    <a:xfrm>
                      <a:off x="0" y="0"/>
                      <a:ext cx="5940425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8FBEC" w14:textId="7643DB83" w:rsidR="00F82687" w:rsidRDefault="00F82687" w:rsidP="00F82687"/>
    <w:p w14:paraId="24492747" w14:textId="3BB39F1E" w:rsidR="00F82687" w:rsidRDefault="00F82687" w:rsidP="00F82687">
      <w:pPr>
        <w:pStyle w:val="a3"/>
        <w:numPr>
          <w:ilvl w:val="0"/>
          <w:numId w:val="1"/>
        </w:numPr>
      </w:pPr>
      <w:r>
        <w:t>В случае если произведена уже очистка на патроне – можно нажать на зеленую галочку. Перекидывает в постановку патрона. Там можно снова нажать «Завершить очистку на патроне» и вылезает ошибка.</w:t>
      </w:r>
      <w:r w:rsidRPr="00F8268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432A84F" wp14:editId="06D1DA62">
            <wp:extent cx="5940425" cy="19621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4538" b="26739"/>
                    <a:stretch/>
                  </pic:blipFill>
                  <pic:spPr bwMode="auto">
                    <a:xfrm>
                      <a:off x="0" y="0"/>
                      <a:ext cx="594042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D17E0" w14:textId="77777777" w:rsidR="00F82687" w:rsidRDefault="00F82687" w:rsidP="00F82687">
      <w:pPr>
        <w:pStyle w:val="a3"/>
      </w:pPr>
    </w:p>
    <w:p w14:paraId="17F4D041" w14:textId="77777777" w:rsidR="00AB735E" w:rsidRDefault="00F82687" w:rsidP="00F82687">
      <w:pPr>
        <w:pStyle w:val="a3"/>
        <w:numPr>
          <w:ilvl w:val="0"/>
          <w:numId w:val="1"/>
        </w:numPr>
      </w:pPr>
      <w:r>
        <w:t xml:space="preserve">Для </w:t>
      </w:r>
      <w:proofErr w:type="spellStart"/>
      <w:r>
        <w:t>аммонолиза</w:t>
      </w:r>
      <w:proofErr w:type="spellEnd"/>
      <w:r>
        <w:t xml:space="preserve"> хотелось бы тоже перейти в постановку, наведя на значок. </w:t>
      </w:r>
      <w:r w:rsidR="00AB735E">
        <w:t>Т.е. там указывается дата и факт завершения постановки, хочется куда-то нажать в этом окне и попасть в постановку, где можно посмотреть подробности.</w:t>
      </w:r>
    </w:p>
    <w:p w14:paraId="25E5F999" w14:textId="77777777" w:rsidR="00AB735E" w:rsidRDefault="00AB735E" w:rsidP="00AB735E">
      <w:pPr>
        <w:pStyle w:val="a3"/>
        <w:rPr>
          <w:noProof/>
        </w:rPr>
      </w:pPr>
    </w:p>
    <w:p w14:paraId="74EC209B" w14:textId="63ED715D" w:rsidR="00F82687" w:rsidRDefault="00AB735E" w:rsidP="00AB735E">
      <w:pPr>
        <w:pStyle w:val="a3"/>
        <w:rPr>
          <w:noProof/>
        </w:rPr>
      </w:pPr>
      <w:r w:rsidRPr="00AB735E">
        <w:rPr>
          <w:noProof/>
        </w:rPr>
        <w:t xml:space="preserve"> </w:t>
      </w:r>
      <w:r>
        <w:rPr>
          <w:noProof/>
        </w:rPr>
        <w:drawing>
          <wp:inline distT="0" distB="0" distL="0" distR="0" wp14:anchorId="4FFCC58D" wp14:editId="347FBCC7">
            <wp:extent cx="1885950" cy="371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713" t="50741" r="52539" b="38142"/>
                    <a:stretch/>
                  </pic:blipFill>
                  <pic:spPr bwMode="auto">
                    <a:xfrm>
                      <a:off x="0" y="0"/>
                      <a:ext cx="1885950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2EF0E" w14:textId="52A49C6D" w:rsidR="00AB735E" w:rsidRDefault="00AB735E" w:rsidP="00AB735E">
      <w:pPr>
        <w:pStyle w:val="a3"/>
      </w:pPr>
      <w:r>
        <w:rPr>
          <w:noProof/>
        </w:rPr>
        <w:lastRenderedPageBreak/>
        <w:drawing>
          <wp:inline distT="0" distB="0" distL="0" distR="0" wp14:anchorId="3E4A2E9F" wp14:editId="2EC83BA3">
            <wp:extent cx="5940425" cy="27336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3683" b="4503"/>
                    <a:stretch/>
                  </pic:blipFill>
                  <pic:spPr bwMode="auto">
                    <a:xfrm>
                      <a:off x="0" y="0"/>
                      <a:ext cx="5940425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1F4FE" w14:textId="2838D611" w:rsidR="00AB735E" w:rsidRDefault="004F3293" w:rsidP="004F3293">
      <w:pPr>
        <w:pStyle w:val="a3"/>
        <w:numPr>
          <w:ilvl w:val="0"/>
          <w:numId w:val="1"/>
        </w:numPr>
      </w:pPr>
      <w:r>
        <w:t xml:space="preserve">Сделать поиск по названию </w:t>
      </w:r>
      <w:proofErr w:type="spellStart"/>
      <w:r>
        <w:t>олига</w:t>
      </w:r>
      <w:proofErr w:type="spellEnd"/>
      <w:r>
        <w:t xml:space="preserve"> (по аналогии как на странице Результаты УВК), сделать возможность отобразить все результаты синтез</w:t>
      </w:r>
      <w:r w:rsidR="00000B27">
        <w:t>ов</w:t>
      </w:r>
      <w:r>
        <w:t xml:space="preserve"> с фильтром по дате (</w:t>
      </w:r>
      <w:proofErr w:type="gramStart"/>
      <w:r>
        <w:t>например</w:t>
      </w:r>
      <w:proofErr w:type="gramEnd"/>
      <w:r>
        <w:t xml:space="preserve"> все с 01.01.2025 по 05.03.2025 в активных или завершенных </w:t>
      </w:r>
      <w:proofErr w:type="spellStart"/>
      <w:r>
        <w:t>олигах</w:t>
      </w:r>
      <w:proofErr w:type="spellEnd"/>
      <w:r>
        <w:t>)</w:t>
      </w:r>
      <w:r w:rsidRPr="004F3293">
        <w:rPr>
          <w:noProof/>
        </w:rPr>
        <w:t xml:space="preserve"> </w:t>
      </w:r>
      <w:r>
        <w:rPr>
          <w:noProof/>
        </w:rPr>
        <w:drawing>
          <wp:inline distT="0" distB="0" distL="0" distR="0" wp14:anchorId="281868E9" wp14:editId="5DCF29B8">
            <wp:extent cx="5939352" cy="546059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7774" b="65881"/>
                    <a:stretch/>
                  </pic:blipFill>
                  <pic:spPr bwMode="auto">
                    <a:xfrm>
                      <a:off x="0" y="0"/>
                      <a:ext cx="5940425" cy="546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CA07B6" w14:textId="74A972B8" w:rsidR="004F3293" w:rsidRPr="004F3293" w:rsidRDefault="004F3293" w:rsidP="004F3293">
      <w:pPr>
        <w:pStyle w:val="a3"/>
        <w:numPr>
          <w:ilvl w:val="0"/>
          <w:numId w:val="1"/>
        </w:numPr>
      </w:pPr>
      <w:r>
        <w:t xml:space="preserve">На данный момент если </w:t>
      </w:r>
      <w:r w:rsidR="00000B27">
        <w:t>завершить</w:t>
      </w:r>
      <w:r>
        <w:t xml:space="preserve"> </w:t>
      </w:r>
      <w:proofErr w:type="spellStart"/>
      <w:r>
        <w:t>олиг</w:t>
      </w:r>
      <w:proofErr w:type="spellEnd"/>
      <w:r w:rsidR="00000B27">
        <w:t xml:space="preserve"> </w:t>
      </w:r>
      <w:proofErr w:type="gramStart"/>
      <w:r w:rsidR="00000B27">
        <w:t xml:space="preserve">- </w:t>
      </w:r>
      <w:r>
        <w:t xml:space="preserve"> он</w:t>
      </w:r>
      <w:proofErr w:type="gramEnd"/>
      <w:r>
        <w:t xml:space="preserve"> будет в завершенных в дату, когда его туда отправили. Удобнее сделать, чтобы отображение </w:t>
      </w:r>
      <w:proofErr w:type="spellStart"/>
      <w:r>
        <w:t>олига</w:t>
      </w:r>
      <w:proofErr w:type="spellEnd"/>
      <w:r>
        <w:t xml:space="preserve"> было за его дату синтеза</w:t>
      </w:r>
      <w:r w:rsidR="00570C5B">
        <w:t xml:space="preserve"> (удобнее </w:t>
      </w:r>
      <w:bookmarkStart w:id="0" w:name="_GoBack"/>
      <w:bookmarkEnd w:id="0"/>
      <w:r w:rsidR="00570C5B">
        <w:t>будет прослеживаемость)</w:t>
      </w:r>
      <w:r>
        <w:t xml:space="preserve"> </w:t>
      </w:r>
    </w:p>
    <w:sectPr w:rsidR="004F3293" w:rsidRPr="004F32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C378D5"/>
    <w:multiLevelType w:val="hybridMultilevel"/>
    <w:tmpl w:val="E85E1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331"/>
    <w:rsid w:val="00000B27"/>
    <w:rsid w:val="004F3293"/>
    <w:rsid w:val="00570C5B"/>
    <w:rsid w:val="00906331"/>
    <w:rsid w:val="009E681E"/>
    <w:rsid w:val="00AB735E"/>
    <w:rsid w:val="00F6554B"/>
    <w:rsid w:val="00F82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D57EA"/>
  <w15:chartTrackingRefBased/>
  <w15:docId w15:val="{F8F4EC2B-1C8B-400A-A4BC-C54D56E6A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26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Рыжиков</dc:creator>
  <cp:keywords/>
  <dc:description/>
  <cp:lastModifiedBy>Кирилл Рыжиков</cp:lastModifiedBy>
  <cp:revision>5</cp:revision>
  <dcterms:created xsi:type="dcterms:W3CDTF">2026-03-17T07:35:00Z</dcterms:created>
  <dcterms:modified xsi:type="dcterms:W3CDTF">2026-03-19T06:45:00Z</dcterms:modified>
</cp:coreProperties>
</file>